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E90962" w:rsidRDefault="005A2207" w:rsidP="005A2207">
      <w:pPr>
        <w:rPr>
          <w:sz w:val="26"/>
          <w:szCs w:val="26"/>
        </w:rPr>
      </w:pPr>
      <w:r w:rsidRPr="00E90962">
        <w:rPr>
          <w:sz w:val="26"/>
          <w:szCs w:val="26"/>
        </w:rPr>
        <w:t>Obiect</w:t>
      </w:r>
      <w:r w:rsidRPr="00E90962">
        <w:rPr>
          <w:b/>
          <w:sz w:val="26"/>
          <w:szCs w:val="26"/>
        </w:rPr>
        <w:t>:</w:t>
      </w:r>
      <w:r w:rsidR="001F0497">
        <w:rPr>
          <w:b/>
          <w:sz w:val="26"/>
          <w:szCs w:val="26"/>
        </w:rPr>
        <w:t xml:space="preserve"> </w:t>
      </w:r>
      <w:r w:rsidR="00E90962" w:rsidRPr="00E90962">
        <w:rPr>
          <w:b/>
          <w:sz w:val="26"/>
          <w:szCs w:val="26"/>
        </w:rPr>
        <w:t xml:space="preserve">” Elemente capsulate </w:t>
      </w:r>
      <w:r w:rsidR="003964BC">
        <w:rPr>
          <w:b/>
          <w:sz w:val="26"/>
          <w:szCs w:val="26"/>
        </w:rPr>
        <w:t xml:space="preserve">de tip plumb-acid, </w:t>
      </w:r>
      <w:r w:rsidR="00593363">
        <w:rPr>
          <w:b/>
          <w:sz w:val="26"/>
          <w:szCs w:val="26"/>
        </w:rPr>
        <w:t xml:space="preserve">cu </w:t>
      </w:r>
      <w:r w:rsidR="003964BC">
        <w:rPr>
          <w:b/>
          <w:sz w:val="26"/>
          <w:szCs w:val="26"/>
        </w:rPr>
        <w:t xml:space="preserve">supapa </w:t>
      </w:r>
      <w:r w:rsidR="00037683">
        <w:rPr>
          <w:b/>
          <w:sz w:val="26"/>
          <w:szCs w:val="26"/>
        </w:rPr>
        <w:t>supra</w:t>
      </w:r>
      <w:r w:rsidR="003964BC">
        <w:rPr>
          <w:b/>
          <w:sz w:val="26"/>
          <w:szCs w:val="26"/>
        </w:rPr>
        <w:t>presiune</w:t>
      </w:r>
      <w:r w:rsidR="00593363">
        <w:rPr>
          <w:b/>
          <w:sz w:val="26"/>
          <w:szCs w:val="26"/>
        </w:rPr>
        <w:t>,</w:t>
      </w:r>
      <w:r w:rsidR="003964BC">
        <w:rPr>
          <w:b/>
          <w:sz w:val="26"/>
          <w:szCs w:val="26"/>
        </w:rPr>
        <w:t xml:space="preserve"> </w:t>
      </w:r>
      <w:r w:rsidR="00E90962" w:rsidRPr="00E90962">
        <w:rPr>
          <w:b/>
          <w:sz w:val="26"/>
          <w:szCs w:val="26"/>
        </w:rPr>
        <w:t xml:space="preserve">pentru baterii stationare la </w:t>
      </w:r>
      <w:r w:rsidR="002262F2">
        <w:rPr>
          <w:b/>
          <w:sz w:val="26"/>
          <w:szCs w:val="26"/>
        </w:rPr>
        <w:t>Centrala cu Ciclu</w:t>
      </w:r>
      <w:r w:rsidR="00E90962" w:rsidRPr="00E90962">
        <w:rPr>
          <w:b/>
          <w:sz w:val="26"/>
          <w:szCs w:val="26"/>
        </w:rPr>
        <w:t xml:space="preserve"> Combinat CTE Vest”</w:t>
      </w:r>
    </w:p>
    <w:p w:rsidR="005A2207" w:rsidRPr="00E90962" w:rsidRDefault="005A2207" w:rsidP="005A2207">
      <w:pPr>
        <w:rPr>
          <w:sz w:val="26"/>
          <w:szCs w:val="26"/>
        </w:rPr>
      </w:pPr>
      <w:r w:rsidRPr="00E90962">
        <w:rPr>
          <w:sz w:val="26"/>
          <w:szCs w:val="26"/>
        </w:rPr>
        <w:t>Termen:</w:t>
      </w:r>
      <w:r w:rsidR="001F0497">
        <w:rPr>
          <w:sz w:val="26"/>
          <w:szCs w:val="26"/>
        </w:rPr>
        <w:t xml:space="preserve"> </w:t>
      </w:r>
      <w:r w:rsidR="00F73F60" w:rsidRPr="00F73F60">
        <w:rPr>
          <w:b/>
          <w:sz w:val="26"/>
          <w:szCs w:val="26"/>
        </w:rPr>
        <w:t>90 de zile</w:t>
      </w:r>
      <w:r w:rsidR="00F73F60">
        <w:rPr>
          <w:sz w:val="26"/>
          <w:szCs w:val="26"/>
        </w:rPr>
        <w:t xml:space="preserve"> de la perfectarea contractului</w:t>
      </w:r>
    </w:p>
    <w:p w:rsidR="005A2207" w:rsidRPr="00E90962" w:rsidRDefault="005A2207" w:rsidP="005A2207">
      <w:pPr>
        <w:rPr>
          <w:sz w:val="26"/>
          <w:szCs w:val="26"/>
        </w:rPr>
      </w:pPr>
      <w:r w:rsidRPr="00E90962">
        <w:rPr>
          <w:sz w:val="26"/>
          <w:szCs w:val="26"/>
        </w:rPr>
        <w:t>Valoare</w:t>
      </w:r>
      <w:r w:rsidR="00B95C5C" w:rsidRPr="00E90962">
        <w:rPr>
          <w:sz w:val="26"/>
          <w:szCs w:val="26"/>
        </w:rPr>
        <w:t xml:space="preserve"> fara TVA</w:t>
      </w:r>
      <w:r w:rsidRPr="00E90962">
        <w:rPr>
          <w:sz w:val="26"/>
          <w:szCs w:val="26"/>
        </w:rPr>
        <w:t>:______________</w:t>
      </w:r>
      <w:r w:rsidR="00B95C5C" w:rsidRPr="00E90962">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1F0497"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societateî</w:t>
      </w:r>
      <w:r>
        <w:rPr>
          <w:sz w:val="26"/>
          <w:szCs w:val="26"/>
        </w:rPr>
        <w:t>n</w:t>
      </w:r>
      <w:r w:rsidR="009E0579">
        <w:rPr>
          <w:sz w:val="26"/>
          <w:szCs w:val="26"/>
        </w:rPr>
        <w:t>reorganizarejudiciar</w:t>
      </w:r>
      <w:proofErr w:type="spellEnd"/>
      <w:r w:rsidR="009E0579">
        <w:rPr>
          <w:sz w:val="26"/>
          <w:szCs w:val="26"/>
          <w:lang w:val="ro-RO"/>
        </w:rPr>
        <w:t>ă</w:t>
      </w:r>
      <w:r w:rsidR="009E0579">
        <w:rPr>
          <w:sz w:val="26"/>
          <w:szCs w:val="26"/>
        </w:rPr>
        <w:t xml:space="preserve">, in judicial reorganisation, </w:t>
      </w:r>
      <w:proofErr w:type="spellStart"/>
      <w:r w:rsidR="009E0579">
        <w:rPr>
          <w:sz w:val="26"/>
          <w:szCs w:val="26"/>
        </w:rPr>
        <w:t>enredressement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p>
    <w:p w:rsidR="00ED0811" w:rsidRDefault="00ED0811" w:rsidP="00082A04">
      <w:pPr>
        <w:pStyle w:val="BodyText"/>
        <w:ind w:firstLine="720"/>
        <w:rPr>
          <w:sz w:val="26"/>
          <w:szCs w:val="26"/>
          <w:lang w:val="ro-RO"/>
        </w:rPr>
      </w:pP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lastRenderedPageBreak/>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135E63" w:rsidRPr="00135E63" w:rsidRDefault="00ED0811" w:rsidP="00082A04">
      <w:pPr>
        <w:rPr>
          <w:b/>
          <w:bCs/>
          <w:color w:val="000000" w:themeColor="text1"/>
          <w:sz w:val="26"/>
          <w:szCs w:val="26"/>
        </w:rPr>
      </w:pPr>
      <w:r w:rsidRPr="00135E63">
        <w:rPr>
          <w:color w:val="000000" w:themeColor="text1"/>
          <w:sz w:val="26"/>
          <w:szCs w:val="26"/>
        </w:rPr>
        <w:t xml:space="preserve">n. </w:t>
      </w:r>
      <w:r w:rsidRPr="00135E63">
        <w:rPr>
          <w:color w:val="000000" w:themeColor="text1"/>
          <w:sz w:val="26"/>
          <w:szCs w:val="26"/>
          <w:u w:val="single"/>
        </w:rPr>
        <w:t>garanţia de buna execuţie a contractului</w:t>
      </w:r>
      <w:r w:rsidRPr="00135E63">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bookmarkStart w:id="0" w:name="_GoBack"/>
      <w:bookmarkEnd w:id="0"/>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1F0497" w:rsidRPr="00580703" w:rsidRDefault="001F0497"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5A2207" w:rsidRPr="00D463BE">
        <w:rPr>
          <w:color w:val="000000" w:themeColor="text1"/>
          <w:sz w:val="26"/>
          <w:szCs w:val="26"/>
        </w:rPr>
        <w:t>14.</w:t>
      </w:r>
      <w:r w:rsidR="005A2207">
        <w:rPr>
          <w:color w:val="000000"/>
          <w:sz w:val="26"/>
          <w:szCs w:val="26"/>
        </w:rPr>
        <w:t>3</w:t>
      </w:r>
      <w:r w:rsidR="00D463BE">
        <w:rPr>
          <w:b/>
          <w:sz w:val="26"/>
          <w:szCs w:val="26"/>
        </w:rPr>
        <w:t>„</w:t>
      </w:r>
      <w:r w:rsidR="00EB62FF" w:rsidRPr="00E90962">
        <w:rPr>
          <w:b/>
          <w:sz w:val="26"/>
          <w:szCs w:val="26"/>
        </w:rPr>
        <w:t xml:space="preserve">Elemente capsulate </w:t>
      </w:r>
      <w:r w:rsidR="00EB62FF">
        <w:rPr>
          <w:b/>
          <w:sz w:val="26"/>
          <w:szCs w:val="26"/>
        </w:rPr>
        <w:t xml:space="preserve">de tip plumb-acid, </w:t>
      </w:r>
      <w:r w:rsidR="00593363">
        <w:rPr>
          <w:b/>
          <w:sz w:val="26"/>
          <w:szCs w:val="26"/>
        </w:rPr>
        <w:t xml:space="preserve">cu </w:t>
      </w:r>
      <w:r w:rsidR="00EB62FF">
        <w:rPr>
          <w:b/>
          <w:sz w:val="26"/>
          <w:szCs w:val="26"/>
        </w:rPr>
        <w:t xml:space="preserve">supapa </w:t>
      </w:r>
      <w:r w:rsidR="00B52B8A">
        <w:rPr>
          <w:b/>
          <w:sz w:val="26"/>
          <w:szCs w:val="26"/>
        </w:rPr>
        <w:t>supra</w:t>
      </w:r>
      <w:r w:rsidR="00EB62FF">
        <w:rPr>
          <w:b/>
          <w:sz w:val="26"/>
          <w:szCs w:val="26"/>
        </w:rPr>
        <w:t>presiune</w:t>
      </w:r>
      <w:r w:rsidR="00593363">
        <w:rPr>
          <w:b/>
          <w:sz w:val="26"/>
          <w:szCs w:val="26"/>
        </w:rPr>
        <w:t>,</w:t>
      </w:r>
      <w:r w:rsidR="00EB62FF">
        <w:rPr>
          <w:b/>
          <w:sz w:val="26"/>
          <w:szCs w:val="26"/>
        </w:rPr>
        <w:t xml:space="preserve"> </w:t>
      </w:r>
      <w:r w:rsidR="00EB62FF" w:rsidRPr="00E90962">
        <w:rPr>
          <w:b/>
          <w:sz w:val="26"/>
          <w:szCs w:val="26"/>
        </w:rPr>
        <w:t xml:space="preserve">pentru baterii stationare la </w:t>
      </w:r>
      <w:r w:rsidR="002262F2">
        <w:rPr>
          <w:b/>
          <w:sz w:val="26"/>
          <w:szCs w:val="26"/>
        </w:rPr>
        <w:t>Centrala cu Ciclu</w:t>
      </w:r>
      <w:r w:rsidR="00EB62FF" w:rsidRPr="00E90962">
        <w:rPr>
          <w:b/>
          <w:sz w:val="26"/>
          <w:szCs w:val="26"/>
        </w:rPr>
        <w:t xml:space="preserve"> Combinat CTE Vest</w:t>
      </w:r>
      <w:r w:rsidR="00D463BE" w:rsidRPr="00E90962">
        <w:rPr>
          <w:b/>
          <w:sz w:val="26"/>
          <w:szCs w:val="26"/>
        </w:rPr>
        <w:t>”</w:t>
      </w:r>
      <w:r w:rsidR="005A2207" w:rsidRPr="00BD62D2">
        <w:rPr>
          <w:color w:val="000000"/>
          <w:sz w:val="26"/>
          <w:szCs w:val="26"/>
        </w:rPr>
        <w:t xml:space="preserve">, în </w:t>
      </w:r>
      <w:r w:rsidR="005A2207">
        <w:rPr>
          <w:color w:val="000000"/>
          <w:sz w:val="26"/>
          <w:szCs w:val="26"/>
        </w:rPr>
        <w:t>cantitatile</w:t>
      </w:r>
      <w:r w:rsidR="005A2207">
        <w:rPr>
          <w:sz w:val="26"/>
          <w:szCs w:val="26"/>
        </w:rPr>
        <w:t>prevazute</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r w:rsidR="00593363">
        <w:rPr>
          <w:sz w:val="26"/>
          <w:szCs w:val="26"/>
        </w:rPr>
        <w:t xml:space="preserve"> </w:t>
      </w:r>
      <w:r w:rsidR="0095233A" w:rsidRPr="00593363">
        <w:rPr>
          <w:sz w:val="26"/>
          <w:szCs w:val="26"/>
        </w:rPr>
        <w:t>Achizitia</w:t>
      </w:r>
      <w:r w:rsidR="0095233A" w:rsidRPr="0095233A">
        <w:rPr>
          <w:b/>
          <w:sz w:val="26"/>
          <w:szCs w:val="26"/>
        </w:rPr>
        <w:t xml:space="preserve"> </w:t>
      </w:r>
      <w:r w:rsidR="0095233A" w:rsidRPr="00593363">
        <w:rPr>
          <w:sz w:val="26"/>
          <w:szCs w:val="26"/>
        </w:rPr>
        <w:t>se</w:t>
      </w:r>
      <w:r w:rsidR="0095233A">
        <w:rPr>
          <w:sz w:val="26"/>
          <w:szCs w:val="26"/>
        </w:rPr>
        <w:t xml:space="preserve"> face pentru inlocuirea celulelor defecte in cadrul bateriei de acumulatori de 220 Vcc, la Ciclul Combinat din CTE Vest.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lastRenderedPageBreak/>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ab/>
      </w:r>
      <w:r w:rsidRPr="001A1EEC">
        <w:rPr>
          <w:sz w:val="26"/>
          <w:szCs w:val="26"/>
          <w:lang w:val="it-IT"/>
        </w:rPr>
        <w:t>5.2</w:t>
      </w:r>
      <w:r w:rsidRPr="00BD62D2">
        <w:rPr>
          <w:sz w:val="26"/>
          <w:szCs w:val="26"/>
        </w:rPr>
        <w:t xml:space="preserve">. </w:t>
      </w:r>
      <w:r w:rsidRPr="005F1EA6">
        <w:rPr>
          <w:sz w:val="26"/>
          <w:szCs w:val="26"/>
        </w:rPr>
        <w:t>Preţurile unitare menţionate în anexa nr.</w:t>
      </w:r>
      <w:proofErr w:type="gramStart"/>
      <w:r w:rsidRPr="005F1EA6">
        <w:rPr>
          <w:sz w:val="26"/>
          <w:szCs w:val="26"/>
        </w:rPr>
        <w:t>1</w:t>
      </w:r>
      <w:proofErr w:type="gramEnd"/>
      <w:r w:rsidRPr="005F1EA6">
        <w:rPr>
          <w:sz w:val="26"/>
          <w:szCs w:val="26"/>
        </w:rPr>
        <w:t xml:space="preserve"> </w:t>
      </w:r>
      <w:proofErr w:type="spellStart"/>
      <w:r w:rsidRPr="005F1EA6">
        <w:rPr>
          <w:sz w:val="26"/>
          <w:szCs w:val="26"/>
        </w:rPr>
        <w:t>sunt</w:t>
      </w:r>
      <w:proofErr w:type="spellEnd"/>
      <w:r w:rsidRPr="005F1EA6">
        <w:rPr>
          <w:sz w:val="26"/>
          <w:szCs w:val="26"/>
        </w:rPr>
        <w:t xml:space="preserve"> </w:t>
      </w:r>
      <w:proofErr w:type="spellStart"/>
      <w:r w:rsidRPr="005F1EA6">
        <w:rPr>
          <w:sz w:val="26"/>
          <w:szCs w:val="26"/>
        </w:rPr>
        <w:t>ferme</w:t>
      </w:r>
      <w:proofErr w:type="spellEnd"/>
      <w:r w:rsidRPr="005F1EA6">
        <w:rPr>
          <w:sz w:val="26"/>
          <w:szCs w:val="26"/>
        </w:rPr>
        <w:t xml:space="preserve"> </w:t>
      </w:r>
      <w:proofErr w:type="spellStart"/>
      <w:r w:rsidRPr="005F1EA6">
        <w:rPr>
          <w:sz w:val="26"/>
          <w:szCs w:val="26"/>
        </w:rPr>
        <w:t>şi</w:t>
      </w:r>
      <w:proofErr w:type="spellEnd"/>
      <w:r w:rsidRPr="005F1EA6">
        <w:rPr>
          <w:sz w:val="26"/>
          <w:szCs w:val="26"/>
        </w:rPr>
        <w:t xml:space="preserve"> nu pot fi </w:t>
      </w:r>
      <w:proofErr w:type="spellStart"/>
      <w:r w:rsidRPr="005F1EA6">
        <w:rPr>
          <w:sz w:val="26"/>
          <w:szCs w:val="26"/>
        </w:rPr>
        <w:t>majorate</w:t>
      </w:r>
      <w:proofErr w:type="spellEnd"/>
      <w:r w:rsidRPr="005F1EA6">
        <w:rPr>
          <w:sz w:val="26"/>
          <w:szCs w:val="26"/>
        </w:rPr>
        <w:t xml:space="preserve"> la  </w:t>
      </w:r>
      <w:proofErr w:type="spellStart"/>
      <w:r w:rsidRPr="005F1EA6">
        <w:rPr>
          <w:sz w:val="26"/>
          <w:szCs w:val="26"/>
        </w:rPr>
        <w:t>încheierea</w:t>
      </w:r>
      <w:proofErr w:type="spellEnd"/>
      <w:r w:rsidR="00593363">
        <w:rPr>
          <w:sz w:val="26"/>
          <w:szCs w:val="26"/>
        </w:rPr>
        <w:t xml:space="preserve"> </w:t>
      </w:r>
      <w:proofErr w:type="spellStart"/>
      <w:r w:rsidRPr="005F1EA6">
        <w:rPr>
          <w:sz w:val="26"/>
          <w:szCs w:val="26"/>
        </w:rPr>
        <w:t>contractului</w:t>
      </w:r>
      <w:proofErr w:type="spellEnd"/>
      <w:r w:rsidR="00593363">
        <w:rPr>
          <w:sz w:val="26"/>
          <w:szCs w:val="26"/>
        </w:rPr>
        <w:t xml:space="preserve"> </w:t>
      </w:r>
      <w:proofErr w:type="spellStart"/>
      <w:r w:rsidRPr="005F1EA6">
        <w:rPr>
          <w:sz w:val="26"/>
          <w:szCs w:val="26"/>
        </w:rPr>
        <w:t>şi</w:t>
      </w:r>
      <w:proofErr w:type="spellEnd"/>
      <w:r w:rsidR="00593363">
        <w:rPr>
          <w:sz w:val="26"/>
          <w:szCs w:val="26"/>
        </w:rPr>
        <w:t xml:space="preserve"> </w:t>
      </w:r>
      <w:proofErr w:type="spellStart"/>
      <w:r w:rsidRPr="005F1EA6">
        <w:rPr>
          <w:sz w:val="26"/>
          <w:szCs w:val="26"/>
        </w:rPr>
        <w:t>nici</w:t>
      </w:r>
      <w:proofErr w:type="spellEnd"/>
      <w:r w:rsidRPr="005F1EA6">
        <w:rPr>
          <w:sz w:val="26"/>
          <w:szCs w:val="26"/>
        </w:rPr>
        <w:t xml:space="preserve"> ulterior </w:t>
      </w:r>
      <w:proofErr w:type="spellStart"/>
      <w:r w:rsidRPr="005F1EA6">
        <w:rPr>
          <w:sz w:val="26"/>
          <w:szCs w:val="26"/>
        </w:rPr>
        <w:t>pe</w:t>
      </w:r>
      <w:proofErr w:type="spellEnd"/>
      <w:r w:rsidR="00593363">
        <w:rPr>
          <w:sz w:val="26"/>
          <w:szCs w:val="26"/>
        </w:rPr>
        <w:t xml:space="preserve"> </w:t>
      </w:r>
      <w:proofErr w:type="spellStart"/>
      <w:r w:rsidRPr="005F1EA6">
        <w:rPr>
          <w:sz w:val="26"/>
          <w:szCs w:val="26"/>
        </w:rPr>
        <w:t>toată</w:t>
      </w:r>
      <w:proofErr w:type="spellEnd"/>
      <w:r w:rsidR="00593363">
        <w:rPr>
          <w:sz w:val="26"/>
          <w:szCs w:val="26"/>
        </w:rPr>
        <w:t xml:space="preserve"> </w:t>
      </w:r>
      <w:proofErr w:type="spellStart"/>
      <w:r w:rsidRPr="005F1EA6">
        <w:rPr>
          <w:sz w:val="26"/>
          <w:szCs w:val="26"/>
        </w:rPr>
        <w:t>durata</w:t>
      </w:r>
      <w:proofErr w:type="spellEnd"/>
      <w:r w:rsidR="00593363">
        <w:rPr>
          <w:sz w:val="26"/>
          <w:szCs w:val="26"/>
        </w:rPr>
        <w:t xml:space="preserve"> </w:t>
      </w:r>
      <w:proofErr w:type="spellStart"/>
      <w:r w:rsidRPr="005F1EA6">
        <w:rPr>
          <w:sz w:val="26"/>
          <w:szCs w:val="26"/>
        </w:rPr>
        <w:t>derulării</w:t>
      </w:r>
      <w:proofErr w:type="spellEnd"/>
      <w:r w:rsidR="00593363">
        <w:rPr>
          <w:sz w:val="26"/>
          <w:szCs w:val="26"/>
        </w:rPr>
        <w:t xml:space="preserve"> </w:t>
      </w:r>
      <w:proofErr w:type="spellStart"/>
      <w:r w:rsidRPr="005F1EA6">
        <w:rPr>
          <w:sz w:val="26"/>
          <w:szCs w:val="26"/>
        </w:rPr>
        <w:t>contractului</w:t>
      </w:r>
      <w:proofErr w:type="spellEnd"/>
      <w:r w:rsidRPr="005F1EA6">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F1EA6" w:rsidRDefault="005F1EA6" w:rsidP="00580703">
      <w:pPr>
        <w:pStyle w:val="BodyText"/>
        <w:ind w:firstLine="720"/>
        <w:rPr>
          <w:sz w:val="24"/>
          <w:szCs w:val="24"/>
          <w:lang w:val="ro-RO"/>
        </w:rPr>
      </w:pPr>
      <w:r>
        <w:rPr>
          <w:sz w:val="26"/>
          <w:szCs w:val="26"/>
          <w:lang w:val="ro-RO"/>
        </w:rPr>
        <w:t>5.4</w:t>
      </w:r>
      <w:r w:rsidRPr="00242946">
        <w:rPr>
          <w:sz w:val="26"/>
          <w:szCs w:val="26"/>
          <w:lang w:val="ro-RO"/>
        </w:rPr>
        <w:t>.  Contravaloarea ambalajelor va fi inclusă în preţul produselor ofertate.</w:t>
      </w:r>
    </w:p>
    <w:p w:rsidR="005F1EA6" w:rsidRPr="00580703" w:rsidRDefault="005F1EA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5F1EA6">
        <w:rPr>
          <w:b/>
          <w:color w:val="000000" w:themeColor="text1"/>
          <w:sz w:val="26"/>
          <w:szCs w:val="26"/>
        </w:rPr>
        <w:t>Termen de Livrare</w:t>
      </w:r>
    </w:p>
    <w:p w:rsidR="005A2207" w:rsidRPr="00130A39" w:rsidRDefault="00130A39" w:rsidP="005A2207">
      <w:pPr>
        <w:pStyle w:val="BodyText"/>
        <w:ind w:firstLine="708"/>
        <w:rPr>
          <w:color w:val="000000" w:themeColor="text1"/>
          <w:sz w:val="26"/>
          <w:szCs w:val="26"/>
          <w:lang w:val="ro-RO"/>
        </w:rPr>
      </w:pPr>
      <w:r>
        <w:rPr>
          <w:sz w:val="26"/>
          <w:szCs w:val="26"/>
          <w:lang w:val="ro-RO"/>
        </w:rPr>
        <w:t xml:space="preserve">6.1. </w:t>
      </w:r>
      <w:r w:rsidR="005A2207" w:rsidRPr="00130A39">
        <w:rPr>
          <w:color w:val="000000" w:themeColor="text1"/>
          <w:sz w:val="26"/>
          <w:szCs w:val="26"/>
          <w:lang w:val="ro-RO"/>
        </w:rPr>
        <w:t>Termenul de livrare este de</w:t>
      </w:r>
      <w:r w:rsidR="00593363">
        <w:rPr>
          <w:color w:val="000000" w:themeColor="text1"/>
          <w:sz w:val="26"/>
          <w:szCs w:val="26"/>
          <w:lang w:val="ro-RO"/>
        </w:rPr>
        <w:t xml:space="preserve"> </w:t>
      </w:r>
      <w:r w:rsidRPr="00130A39">
        <w:rPr>
          <w:b/>
          <w:color w:val="000000" w:themeColor="text1"/>
          <w:sz w:val="26"/>
          <w:szCs w:val="26"/>
          <w:lang w:val="ro-RO"/>
        </w:rPr>
        <w:t>90</w:t>
      </w:r>
      <w:r w:rsidR="005A2207" w:rsidRPr="00130A39">
        <w:rPr>
          <w:b/>
          <w:color w:val="000000" w:themeColor="text1"/>
          <w:sz w:val="26"/>
          <w:szCs w:val="26"/>
          <w:lang w:val="ro-RO"/>
        </w:rPr>
        <w:t xml:space="preserve"> zile</w:t>
      </w:r>
      <w:r w:rsidR="005A2207" w:rsidRPr="00130A39">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FF724D"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FF724D">
        <w:rPr>
          <w:color w:val="000000" w:themeColor="text1"/>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C20FB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p>
    <w:p w:rsidR="00EE6697" w:rsidRPr="00ED5E7D" w:rsidRDefault="00EE6697" w:rsidP="00EE6697">
      <w:pPr>
        <w:jc w:val="both"/>
        <w:rPr>
          <w:color w:val="000000" w:themeColor="text1"/>
          <w:sz w:val="26"/>
          <w:szCs w:val="26"/>
        </w:rPr>
      </w:pPr>
      <w:r w:rsidRPr="00BD62D2">
        <w:rPr>
          <w:color w:val="000000"/>
          <w:sz w:val="26"/>
          <w:szCs w:val="26"/>
        </w:rPr>
        <w:tab/>
      </w:r>
      <w:r w:rsidRPr="00ED5E7D">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240C11" w:rsidRPr="00BC3EFE" w:rsidRDefault="00240C11" w:rsidP="00EE6697">
      <w:pPr>
        <w:pStyle w:val="BodyText"/>
        <w:ind w:firstLine="720"/>
        <w:rPr>
          <w:sz w:val="26"/>
          <w:szCs w:val="26"/>
          <w:lang w:val="ro-RO"/>
        </w:rPr>
      </w:pPr>
      <w:r>
        <w:rPr>
          <w:sz w:val="26"/>
          <w:szCs w:val="26"/>
          <w:lang w:val="ro-RO"/>
        </w:rPr>
        <w:t xml:space="preserve">9.9. </w:t>
      </w:r>
      <w:r w:rsidRPr="00966861">
        <w:rPr>
          <w:sz w:val="26"/>
          <w:szCs w:val="26"/>
          <w:lang w:val="ro-RO"/>
        </w:rPr>
        <w:t>Furnizorul are</w:t>
      </w:r>
      <w:r w:rsidR="00966861">
        <w:rPr>
          <w:b/>
          <w:sz w:val="26"/>
          <w:szCs w:val="26"/>
          <w:lang w:val="ro-RO"/>
        </w:rPr>
        <w:t xml:space="preserve"> </w:t>
      </w:r>
      <w:r>
        <w:rPr>
          <w:sz w:val="26"/>
          <w:szCs w:val="26"/>
          <w:lang w:val="ro-RO"/>
        </w:rPr>
        <w:t>obligatia de a garanta cu documente doveditoare ca produsele livrate sunt de fabricatie curenta.</w:t>
      </w:r>
    </w:p>
    <w:p w:rsidR="00966861" w:rsidRPr="004846A4" w:rsidRDefault="00966861" w:rsidP="00966861">
      <w:pPr>
        <w:ind w:firstLine="708"/>
        <w:jc w:val="both"/>
        <w:rPr>
          <w:b/>
          <w:sz w:val="26"/>
          <w:szCs w:val="26"/>
        </w:rPr>
      </w:pPr>
      <w:r>
        <w:rPr>
          <w:sz w:val="26"/>
          <w:szCs w:val="26"/>
        </w:rPr>
        <w:t xml:space="preserve">9.10. </w:t>
      </w:r>
      <w:r w:rsidRPr="00966861">
        <w:rPr>
          <w:sz w:val="26"/>
          <w:szCs w:val="26"/>
        </w:rPr>
        <w:t xml:space="preserve">Furnizorul </w:t>
      </w:r>
      <w:r>
        <w:rPr>
          <w:sz w:val="26"/>
          <w:szCs w:val="26"/>
        </w:rPr>
        <w:t>are obligaţia să preia</w:t>
      </w:r>
      <w:r w:rsidRPr="004846A4">
        <w:rPr>
          <w:sz w:val="26"/>
          <w:szCs w:val="26"/>
        </w:rPr>
        <w:t xml:space="preserve"> celulele capsulate uzate </w:t>
      </w:r>
      <w:r>
        <w:rPr>
          <w:sz w:val="26"/>
          <w:szCs w:val="26"/>
        </w:rPr>
        <w:t>de la beneficiar, costul aferent acestui serviciu fiind inclus in pretul produselor.</w:t>
      </w:r>
    </w:p>
    <w:p w:rsidR="00ED0811" w:rsidRPr="00BD62D2" w:rsidRDefault="00ED0811" w:rsidP="00ED5E7D">
      <w:pPr>
        <w:jc w:val="both"/>
        <w:rPr>
          <w:color w:val="000000"/>
          <w:sz w:val="26"/>
          <w:szCs w:val="26"/>
        </w:rPr>
      </w:pP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4846A4">
        <w:rPr>
          <w:color w:val="000000" w:themeColor="text1"/>
          <w:sz w:val="26"/>
          <w:szCs w:val="26"/>
        </w:rPr>
        <w:t>14.</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 xml:space="preserve">după recepţionarea </w:t>
      </w:r>
      <w:r w:rsidR="00966861">
        <w:rPr>
          <w:sz w:val="26"/>
          <w:szCs w:val="26"/>
          <w:lang w:val="ro-RO"/>
        </w:rPr>
        <w:t xml:space="preserve">integrala a </w:t>
      </w:r>
      <w:r w:rsidRPr="00BD62D2">
        <w:rPr>
          <w:sz w:val="26"/>
          <w:szCs w:val="26"/>
          <w:lang w:val="ro-RO"/>
        </w:rPr>
        <w:t>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4846A4" w:rsidRPr="004846A4" w:rsidRDefault="00EE6697" w:rsidP="004846A4">
      <w:pPr>
        <w:ind w:firstLine="708"/>
        <w:jc w:val="both"/>
        <w:rPr>
          <w:b/>
          <w:sz w:val="26"/>
          <w:szCs w:val="26"/>
        </w:rPr>
      </w:pPr>
      <w:r w:rsidRPr="004846A4">
        <w:rPr>
          <w:color w:val="000000" w:themeColor="text1"/>
          <w:sz w:val="26"/>
          <w:szCs w:val="26"/>
        </w:rPr>
        <w:t>10.4.</w:t>
      </w:r>
      <w:r w:rsidR="00966861">
        <w:rPr>
          <w:color w:val="000000" w:themeColor="text1"/>
          <w:sz w:val="26"/>
          <w:szCs w:val="26"/>
        </w:rPr>
        <w:t xml:space="preserve"> </w:t>
      </w:r>
      <w:r w:rsidR="004846A4" w:rsidRPr="004846A4">
        <w:rPr>
          <w:sz w:val="26"/>
          <w:szCs w:val="26"/>
        </w:rPr>
        <w:t xml:space="preserve">Achizitorul are obligaţia să predea celulele capsulate uzate către furnizor prin Biroul Economic din CTE </w:t>
      </w:r>
      <w:r w:rsidR="009B3062">
        <w:rPr>
          <w:sz w:val="26"/>
          <w:szCs w:val="26"/>
        </w:rPr>
        <w:t>Vest</w:t>
      </w:r>
      <w:r w:rsidR="004846A4" w:rsidRPr="004846A4">
        <w:rPr>
          <w:sz w:val="26"/>
          <w:szCs w:val="26"/>
        </w:rPr>
        <w:t>.</w:t>
      </w:r>
      <w:r w:rsidR="004846A4" w:rsidRPr="004846A4">
        <w:rPr>
          <w:b/>
          <w:sz w:val="26"/>
          <w:szCs w:val="26"/>
        </w:rPr>
        <w:t>   </w:t>
      </w:r>
    </w:p>
    <w:p w:rsidR="00ED0811" w:rsidRDefault="00ED0811" w:rsidP="00EE6697">
      <w:pPr>
        <w:jc w:val="both"/>
        <w:rPr>
          <w:b/>
          <w:color w:val="000000"/>
          <w:sz w:val="26"/>
          <w:szCs w:val="26"/>
        </w:rPr>
      </w:pPr>
      <w:r>
        <w:rPr>
          <w:b/>
          <w:color w:val="000000"/>
          <w:sz w:val="26"/>
          <w:szCs w:val="26"/>
        </w:rPr>
        <w:t>   </w:t>
      </w:r>
    </w:p>
    <w:p w:rsidR="001F0497" w:rsidRDefault="001F0497" w:rsidP="00EE6697">
      <w:pPr>
        <w:jc w:val="both"/>
        <w:rPr>
          <w:b/>
          <w:color w:val="000000"/>
          <w:sz w:val="26"/>
          <w:szCs w:val="26"/>
        </w:rPr>
      </w:pPr>
    </w:p>
    <w:p w:rsidR="001F0497" w:rsidRDefault="001F0497" w:rsidP="00EE6697">
      <w:pPr>
        <w:jc w:val="both"/>
        <w:rPr>
          <w:color w:val="000000"/>
          <w:sz w:val="26"/>
          <w:szCs w:val="26"/>
        </w:rPr>
      </w:pPr>
    </w:p>
    <w:p w:rsidR="00EE6697" w:rsidRDefault="00EE6697" w:rsidP="00EE6697">
      <w:pPr>
        <w:jc w:val="both"/>
        <w:rPr>
          <w:b/>
          <w:color w:val="000000"/>
          <w:sz w:val="26"/>
          <w:szCs w:val="26"/>
          <w:u w:val="single"/>
        </w:rPr>
      </w:pPr>
      <w:r>
        <w:rPr>
          <w:b/>
          <w:color w:val="000000"/>
          <w:sz w:val="26"/>
          <w:szCs w:val="26"/>
          <w:u w:val="single"/>
        </w:rPr>
        <w:lastRenderedPageBreak/>
        <w:t xml:space="preserve">Clauze specifice </w:t>
      </w:r>
    </w:p>
    <w:p w:rsidR="001F0497" w:rsidRDefault="001F0497"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 xml:space="preserve">11.1. Achizitorul se obliga să plătească preţul produselor in termen de 60 de zile calendaristice după recepţionarea </w:t>
      </w:r>
      <w:r w:rsidR="00966861">
        <w:rPr>
          <w:sz w:val="26"/>
          <w:szCs w:val="26"/>
          <w:lang w:val="ro-RO"/>
        </w:rPr>
        <w:t xml:space="preserve">integrala a </w:t>
      </w:r>
      <w:r>
        <w:rPr>
          <w:sz w:val="26"/>
          <w:szCs w:val="26"/>
          <w:lang w:val="ro-RO"/>
        </w:rPr>
        <w:t>produselor şi înregistrarea facturii la achizitor.</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CB42C9">
        <w:rPr>
          <w:color w:val="000000" w:themeColor="text1"/>
          <w:sz w:val="26"/>
          <w:szCs w:val="26"/>
          <w:lang w:val="ro-RO"/>
        </w:rPr>
        <w:t>dupa livrarea integrala a acestora</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CB42C9" w:rsidRDefault="001A49E1" w:rsidP="00EE6697">
      <w:pPr>
        <w:pStyle w:val="BodyText"/>
        <w:ind w:firstLine="720"/>
        <w:rPr>
          <w:color w:val="000000" w:themeColor="text1"/>
          <w:sz w:val="26"/>
          <w:szCs w:val="26"/>
          <w:lang w:val="ro-RO"/>
        </w:rPr>
      </w:pPr>
      <w:r w:rsidRPr="00CB42C9">
        <w:rPr>
          <w:color w:val="000000" w:themeColor="text1"/>
          <w:sz w:val="26"/>
          <w:szCs w:val="26"/>
          <w:lang w:val="ro-RO"/>
        </w:rPr>
        <w:t>- documentul care atestă constituirea garanţiei de bună execuţie;</w:t>
      </w:r>
    </w:p>
    <w:p w:rsidR="00075C44"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075C44">
        <w:rPr>
          <w:color w:val="000000" w:themeColor="text1"/>
          <w:sz w:val="26"/>
          <w:szCs w:val="26"/>
          <w:lang w:val="ro-RO"/>
        </w:rPr>
        <w:t>documentelor menţionate la cap. 14.</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1A23A8" w:rsidRPr="00863815" w:rsidRDefault="00EE6697" w:rsidP="001A23A8">
      <w:pPr>
        <w:pStyle w:val="BodyText"/>
        <w:ind w:firstLine="720"/>
        <w:rPr>
          <w:color w:val="000000" w:themeColor="text1"/>
          <w:sz w:val="26"/>
          <w:szCs w:val="26"/>
          <w:lang w:val="ro-RO"/>
        </w:rPr>
      </w:pPr>
      <w:r>
        <w:rPr>
          <w:sz w:val="26"/>
          <w:szCs w:val="26"/>
          <w:lang w:val="ro-RO"/>
        </w:rPr>
        <w:t>12</w:t>
      </w:r>
      <w:r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966861">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966861">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966861">
        <w:rPr>
          <w:sz w:val="26"/>
          <w:szCs w:val="26"/>
          <w:lang w:val="ro-RO"/>
        </w:rPr>
        <w:t xml:space="preserve"> contractului</w:t>
      </w:r>
      <w:r w:rsidR="001A23A8" w:rsidRPr="00863815">
        <w:rPr>
          <w:color w:val="000000" w:themeColor="text1"/>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4D61DD" w:rsidRDefault="00EE6697" w:rsidP="00EE6697">
      <w:pPr>
        <w:pStyle w:val="BodyText"/>
        <w:ind w:firstLine="720"/>
        <w:rPr>
          <w:color w:val="000000" w:themeColor="text1"/>
          <w:sz w:val="26"/>
          <w:szCs w:val="26"/>
          <w:lang w:val="ro-RO"/>
        </w:rPr>
      </w:pPr>
      <w:r w:rsidRPr="00EF4FFD">
        <w:rPr>
          <w:sz w:val="26"/>
          <w:szCs w:val="26"/>
          <w:lang w:val="ro-RO"/>
        </w:rPr>
        <w:t xml:space="preserve">12.2. Valoarea penalităţilor datorate de furnizor se limitează la valoarea </w:t>
      </w:r>
      <w:r w:rsidR="00966861">
        <w:rPr>
          <w:color w:val="000000" w:themeColor="text1"/>
          <w:sz w:val="26"/>
          <w:szCs w:val="26"/>
          <w:lang w:val="ro-RO"/>
        </w:rPr>
        <w:t>contractului</w:t>
      </w:r>
      <w:r w:rsidRPr="004D61DD">
        <w:rPr>
          <w:color w:val="000000" w:themeColor="text1"/>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in cazul in care furnizorul nu respecta cerintele</w:t>
      </w:r>
      <w:r w:rsidRPr="00B312BA">
        <w:rPr>
          <w:color w:val="000000" w:themeColor="text1"/>
          <w:sz w:val="26"/>
          <w:szCs w:val="26"/>
          <w:lang w:val="ro-RO"/>
        </w:rPr>
        <w:t>art.1</w:t>
      </w:r>
      <w:r w:rsidR="00B312BA" w:rsidRPr="00B312BA">
        <w:rPr>
          <w:color w:val="000000" w:themeColor="text1"/>
          <w:sz w:val="26"/>
          <w:szCs w:val="26"/>
          <w:lang w:val="ro-RO"/>
        </w:rPr>
        <w:t>8</w:t>
      </w:r>
      <w:r w:rsidRPr="00B312BA">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dobândalegalapenalizatoare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lastRenderedPageBreak/>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proofErr w:type="spellStart"/>
      <w:r w:rsidRPr="00401957">
        <w:rPr>
          <w:rStyle w:val="BodyTextChar"/>
          <w:color w:val="000000"/>
          <w:sz w:val="26"/>
          <w:szCs w:val="26"/>
        </w:rPr>
        <w:t>Dacă</w:t>
      </w:r>
      <w:proofErr w:type="spellEnd"/>
      <w:r w:rsidR="00966861">
        <w:rPr>
          <w:rStyle w:val="BodyTextChar"/>
          <w:color w:val="000000"/>
          <w:sz w:val="26"/>
          <w:szCs w:val="26"/>
        </w:rPr>
        <w:t xml:space="preserve"> </w:t>
      </w:r>
      <w:proofErr w:type="spellStart"/>
      <w:r w:rsidRPr="00401957">
        <w:rPr>
          <w:rStyle w:val="BodyTextChar"/>
          <w:color w:val="000000"/>
          <w:sz w:val="26"/>
          <w:szCs w:val="26"/>
        </w:rPr>
        <w:t>valoarea</w:t>
      </w:r>
      <w:proofErr w:type="spellEnd"/>
      <w:r w:rsidR="00966861">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00966861">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00966861">
        <w:rPr>
          <w:rStyle w:val="BodyTextChar"/>
          <w:color w:val="000000"/>
          <w:sz w:val="26"/>
          <w:szCs w:val="26"/>
        </w:rPr>
        <w:t xml:space="preserve"> </w:t>
      </w:r>
      <w:proofErr w:type="spellStart"/>
      <w:r w:rsidRPr="00401957">
        <w:rPr>
          <w:rStyle w:val="BodyTextChar"/>
          <w:color w:val="000000"/>
          <w:sz w:val="26"/>
          <w:szCs w:val="26"/>
        </w:rPr>
        <w:t>produse</w:t>
      </w:r>
      <w:proofErr w:type="spellEnd"/>
      <w:r w:rsidR="00966861">
        <w:rPr>
          <w:rStyle w:val="BodyTextChar"/>
          <w:color w:val="000000"/>
          <w:sz w:val="26"/>
          <w:szCs w:val="26"/>
        </w:rPr>
        <w:t xml:space="preserve"> </w:t>
      </w:r>
      <w:proofErr w:type="spellStart"/>
      <w:r w:rsidRPr="00401957">
        <w:rPr>
          <w:rStyle w:val="BodyTextChar"/>
          <w:color w:val="000000"/>
          <w:sz w:val="26"/>
          <w:szCs w:val="26"/>
        </w:rPr>
        <w:t>partilor</w:t>
      </w:r>
      <w:proofErr w:type="spellEnd"/>
      <w:r w:rsidR="00966861">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00966861">
        <w:rPr>
          <w:rStyle w:val="BodyTextChar"/>
          <w:color w:val="000000"/>
          <w:sz w:val="26"/>
          <w:szCs w:val="26"/>
        </w:rPr>
        <w:t xml:space="preserve"> </w:t>
      </w:r>
      <w:proofErr w:type="spellStart"/>
      <w:r w:rsidRPr="00401957">
        <w:rPr>
          <w:rStyle w:val="BodyTextChar"/>
          <w:color w:val="000000"/>
          <w:sz w:val="26"/>
          <w:szCs w:val="26"/>
        </w:rPr>
        <w:t>prin</w:t>
      </w:r>
      <w:proofErr w:type="spellEnd"/>
      <w:r w:rsidR="00966861">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00966861">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00966861">
        <w:rPr>
          <w:rStyle w:val="BodyTextChar"/>
          <w:color w:val="000000"/>
          <w:sz w:val="26"/>
          <w:szCs w:val="26"/>
        </w:rPr>
        <w:t xml:space="preserve"> </w:t>
      </w:r>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r w:rsidR="00966861">
        <w:rPr>
          <w:rStyle w:val="BodyTextChar"/>
          <w:color w:val="000000"/>
          <w:sz w:val="26"/>
          <w:szCs w:val="26"/>
        </w:rPr>
        <w:t xml:space="preserve"> </w:t>
      </w:r>
      <w:proofErr w:type="spellStart"/>
      <w:r w:rsidRPr="00401957">
        <w:rPr>
          <w:rStyle w:val="BodyTextChar"/>
          <w:color w:val="000000"/>
          <w:sz w:val="26"/>
          <w:szCs w:val="26"/>
        </w:rPr>
        <w:t>acestor</w:t>
      </w:r>
      <w:proofErr w:type="spellEnd"/>
      <w:r w:rsidR="00966861">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00966861">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00966861">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00966861">
        <w:rPr>
          <w:rStyle w:val="BodyTextChar"/>
          <w:color w:val="000000"/>
          <w:sz w:val="26"/>
          <w:szCs w:val="26"/>
        </w:rPr>
        <w:t xml:space="preserve"> </w:t>
      </w:r>
      <w:proofErr w:type="spellStart"/>
      <w:r w:rsidRPr="00401957">
        <w:rPr>
          <w:rStyle w:val="BodyTextChar"/>
          <w:color w:val="000000"/>
          <w:sz w:val="26"/>
          <w:szCs w:val="26"/>
        </w:rPr>
        <w:t>legale</w:t>
      </w:r>
      <w:proofErr w:type="spellEnd"/>
      <w:r w:rsidR="00966861">
        <w:rPr>
          <w:rStyle w:val="BodyTextChar"/>
          <w:color w:val="000000"/>
          <w:sz w:val="26"/>
          <w:szCs w:val="26"/>
        </w:rPr>
        <w:t xml:space="preserve"> </w:t>
      </w:r>
      <w:proofErr w:type="spellStart"/>
      <w:r w:rsidRPr="00401957">
        <w:rPr>
          <w:rStyle w:val="BodyTextChar"/>
          <w:color w:val="000000"/>
          <w:sz w:val="26"/>
          <w:szCs w:val="26"/>
        </w:rPr>
        <w:t>în</w:t>
      </w:r>
      <w:proofErr w:type="spellEnd"/>
      <w:r w:rsidR="00966861">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00966861">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00966861">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00966861">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Default="00ED0811" w:rsidP="00EE6697">
      <w:pPr>
        <w:jc w:val="both"/>
        <w:rPr>
          <w:b/>
          <w:color w:val="000000" w:themeColor="text1"/>
          <w:sz w:val="26"/>
          <w:szCs w:val="26"/>
        </w:rPr>
      </w:pPr>
      <w:r w:rsidRPr="00205E1E">
        <w:rPr>
          <w:b/>
          <w:sz w:val="26"/>
          <w:szCs w:val="26"/>
        </w:rPr>
        <w:t>   </w:t>
      </w:r>
      <w:r w:rsidR="00EE6697" w:rsidRPr="00BD62D2">
        <w:rPr>
          <w:b/>
          <w:color w:val="000000"/>
          <w:sz w:val="26"/>
          <w:szCs w:val="26"/>
        </w:rPr>
        <w:t>   </w:t>
      </w:r>
      <w:r w:rsidR="00EE6697" w:rsidRPr="00363705">
        <w:rPr>
          <w:b/>
          <w:color w:val="000000" w:themeColor="text1"/>
          <w:sz w:val="26"/>
          <w:szCs w:val="26"/>
        </w:rPr>
        <w:t xml:space="preserve">13. Garanţia de bună execuţie a contractului </w:t>
      </w:r>
    </w:p>
    <w:p w:rsidR="00496804" w:rsidRPr="00363705" w:rsidRDefault="00496804" w:rsidP="00EE6697">
      <w:pPr>
        <w:jc w:val="both"/>
        <w:rPr>
          <w:b/>
          <w:color w:val="000000" w:themeColor="text1"/>
          <w:sz w:val="26"/>
          <w:szCs w:val="26"/>
        </w:rPr>
      </w:pP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 xml:space="preserve">.2.Garanţia de bună execuţie este de </w:t>
      </w:r>
      <w:r w:rsidR="00A618C4" w:rsidRPr="00A618C4">
        <w:rPr>
          <w:b/>
          <w:sz w:val="26"/>
          <w:szCs w:val="26"/>
        </w:rPr>
        <w:t>5</w:t>
      </w:r>
      <w:r w:rsidRPr="00A618C4">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1E503C" w:rsidRPr="007730D2">
        <w:rPr>
          <w:color w:val="000000" w:themeColor="text1"/>
          <w:sz w:val="26"/>
          <w:szCs w:val="26"/>
          <w:lang w:val="ro-RO"/>
        </w:rPr>
        <w:t>4</w:t>
      </w:r>
      <w:r w:rsidRPr="007730D2">
        <w:rPr>
          <w:color w:val="000000" w:themeColor="text1"/>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56140F" w:rsidRDefault="00EE6697" w:rsidP="00EE6697">
      <w:pPr>
        <w:pStyle w:val="BodyText"/>
        <w:rPr>
          <w:bCs/>
          <w:color w:val="000000" w:themeColor="text1"/>
          <w:sz w:val="26"/>
          <w:szCs w:val="26"/>
          <w:lang w:val="ro-RO"/>
        </w:rPr>
      </w:pPr>
      <w:r w:rsidRPr="007864A3">
        <w:rPr>
          <w:bCs/>
          <w:sz w:val="26"/>
          <w:szCs w:val="26"/>
          <w:lang w:val="ro-RO"/>
        </w:rPr>
        <w:tab/>
      </w:r>
      <w:r w:rsidRPr="0056140F">
        <w:rPr>
          <w:bCs/>
          <w:color w:val="000000" w:themeColor="text1"/>
          <w:sz w:val="26"/>
          <w:szCs w:val="26"/>
          <w:lang w:val="ro-RO"/>
        </w:rPr>
        <w:t xml:space="preserve">a) </w:t>
      </w:r>
      <w:r w:rsidR="007864A3" w:rsidRPr="0056140F">
        <w:rPr>
          <w:color w:val="000000" w:themeColor="text1"/>
          <w:sz w:val="26"/>
          <w:lang w:val="ro-RO"/>
        </w:rPr>
        <w:t xml:space="preserve">virament bancar in contul beneficiarului mentionat la capitolul </w:t>
      </w:r>
      <w:r w:rsidR="00580703" w:rsidRPr="0056140F">
        <w:rPr>
          <w:color w:val="000000" w:themeColor="text1"/>
          <w:sz w:val="26"/>
          <w:lang w:val="ro-RO"/>
        </w:rPr>
        <w:t>1</w:t>
      </w:r>
      <w:r w:rsidR="007864A3" w:rsidRPr="0056140F">
        <w:rPr>
          <w:color w:val="000000" w:themeColor="text1"/>
          <w:sz w:val="26"/>
          <w:lang w:val="ro-RO"/>
        </w:rPr>
        <w:t>.</w:t>
      </w:r>
      <w:r w:rsidR="007864A3" w:rsidRPr="0056140F">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în condiţiile legii, astfel:  </w:t>
      </w:r>
    </w:p>
    <w:p w:rsidR="00400976" w:rsidRDefault="00400976" w:rsidP="00F24A0B">
      <w:pPr>
        <w:numPr>
          <w:ilvl w:val="0"/>
          <w:numId w:val="12"/>
        </w:numPr>
        <w:jc w:val="both"/>
        <w:rPr>
          <w:sz w:val="22"/>
          <w:szCs w:val="22"/>
        </w:rPr>
      </w:pPr>
      <w:r w:rsidRPr="0041683A">
        <w:rPr>
          <w:sz w:val="22"/>
          <w:szCs w:val="22"/>
        </w:rPr>
        <w:t xml:space="preserve">scrisoare de garanţie emisă de o instituţie de credit </w:t>
      </w:r>
      <w:r w:rsidRPr="0041683A">
        <w:rPr>
          <w:color w:val="000000"/>
          <w:sz w:val="22"/>
          <w:szCs w:val="22"/>
        </w:rPr>
        <w:t xml:space="preserve">bancara </w:t>
      </w:r>
      <w:r w:rsidRPr="007730D2">
        <w:rPr>
          <w:color w:val="000000" w:themeColor="text1"/>
          <w:sz w:val="22"/>
          <w:szCs w:val="22"/>
        </w:rPr>
        <w:t>sau de o instituţie financiara nebancara</w:t>
      </w:r>
      <w:r w:rsidR="002262F2">
        <w:rPr>
          <w:color w:val="000000" w:themeColor="text1"/>
          <w:sz w:val="22"/>
          <w:szCs w:val="22"/>
        </w:rPr>
        <w:t xml:space="preserve"> </w:t>
      </w:r>
      <w:r w:rsidRPr="0041683A">
        <w:rPr>
          <w:color w:val="000000"/>
          <w:sz w:val="22"/>
          <w:szCs w:val="22"/>
        </w:rPr>
        <w:t>din România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 xml:space="preserve">asigurare de garanţii emisă:  </w:t>
      </w:r>
    </w:p>
    <w:p w:rsidR="00F24A0B" w:rsidRDefault="00F24A0B" w:rsidP="00F24A0B">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Default="00F24A0B" w:rsidP="00F24A0B">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EE6697" w:rsidRPr="00F24A0B" w:rsidRDefault="00F24A0B" w:rsidP="00F24A0B">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 xml:space="preserve"> 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depunerea la casieria achizitorului, în numerar, în cazul în care valoarea garanţiei de bună execuţie este mai mică</w:t>
      </w:r>
      <w:r>
        <w:rPr>
          <w:bCs/>
          <w:sz w:val="26"/>
          <w:szCs w:val="26"/>
          <w:lang w:val="ro-RO"/>
        </w:rPr>
        <w:t xml:space="preserve"> de 5.000 lei; </w:t>
      </w:r>
      <w:r w:rsidR="00400976">
        <w:rPr>
          <w:bCs/>
          <w:sz w:val="26"/>
          <w:szCs w:val="26"/>
          <w:lang w:val="ro-RO"/>
        </w:rPr>
        <w:t>sau</w:t>
      </w:r>
    </w:p>
    <w:p w:rsidR="00400976" w:rsidRPr="007730D2" w:rsidRDefault="00400976" w:rsidP="00400976">
      <w:pPr>
        <w:pStyle w:val="BodyText"/>
        <w:numPr>
          <w:ilvl w:val="0"/>
          <w:numId w:val="5"/>
        </w:numPr>
        <w:rPr>
          <w:bCs/>
          <w:color w:val="000000" w:themeColor="text1"/>
          <w:sz w:val="26"/>
          <w:szCs w:val="26"/>
          <w:lang w:val="ro-RO"/>
        </w:rPr>
      </w:pPr>
      <w:r w:rsidRPr="007730D2">
        <w:rPr>
          <w:bCs/>
          <w:color w:val="000000" w:themeColor="text1"/>
          <w:sz w:val="26"/>
          <w:szCs w:val="26"/>
          <w:lang w:val="ro-RO"/>
        </w:rPr>
        <w:t>prin combinarea a două sau mai multe dintre modalităţile de constituire prevăzute la lit. a)-c</w:t>
      </w:r>
      <w:r w:rsidR="00D174EE">
        <w:rPr>
          <w:bCs/>
          <w:color w:val="000000" w:themeColor="text1"/>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lastRenderedPageBreak/>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00580703">
        <w:rPr>
          <w:color w:val="000000"/>
          <w:sz w:val="26"/>
          <w:szCs w:val="26"/>
        </w:rPr>
        <w:t xml:space="preserve">.6. </w:t>
      </w:r>
      <w:r w:rsidRPr="001E503C">
        <w:rPr>
          <w:color w:val="000000" w:themeColor="text1"/>
          <w:sz w:val="26"/>
          <w:szCs w:val="26"/>
        </w:rPr>
        <w:t>Garanţia produselor este distincta de garanţia de buna execuţie a contractului.</w:t>
      </w:r>
    </w:p>
    <w:p w:rsidR="008617F8" w:rsidRPr="00BD62D2" w:rsidRDefault="008617F8" w:rsidP="00EE6697">
      <w:pPr>
        <w:jc w:val="both"/>
        <w:rPr>
          <w:color w:val="000000"/>
          <w:sz w:val="26"/>
          <w:szCs w:val="26"/>
        </w:rPr>
      </w:pPr>
    </w:p>
    <w:p w:rsidR="00CF218B"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04E4B" w:rsidRPr="00BD62D2" w:rsidRDefault="00C04E4B" w:rsidP="00CF218B">
      <w:pPr>
        <w:jc w:val="both"/>
        <w:rPr>
          <w:b/>
          <w:color w:val="000000"/>
          <w:sz w:val="26"/>
          <w:szCs w:val="26"/>
        </w:rPr>
      </w:pP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15377F"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15377F">
        <w:rPr>
          <w:color w:val="000000" w:themeColor="text1"/>
          <w:sz w:val="26"/>
          <w:szCs w:val="26"/>
        </w:rPr>
        <w:t xml:space="preserve">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Default="00CF218B" w:rsidP="00CF218B">
      <w:pPr>
        <w:ind w:left="-373" w:firstLine="1093"/>
        <w:rPr>
          <w:color w:val="000000" w:themeColor="text1"/>
          <w:sz w:val="26"/>
          <w:szCs w:val="26"/>
          <w:lang w:val="it-IT"/>
        </w:rPr>
      </w:pPr>
      <w:r w:rsidRPr="0015377F">
        <w:rPr>
          <w:color w:val="000000" w:themeColor="text1"/>
          <w:sz w:val="26"/>
          <w:szCs w:val="26"/>
          <w:lang w:val="it-IT"/>
        </w:rPr>
        <w:t>- Centrala TermoelectricaBucureşti Vest:B-dulTimişoara, nr.106, sector6</w:t>
      </w:r>
    </w:p>
    <w:p w:rsidR="00C04E4B" w:rsidRPr="0015377F" w:rsidRDefault="00C04E4B" w:rsidP="00CF218B">
      <w:pPr>
        <w:ind w:left="-373" w:firstLine="1093"/>
        <w:rPr>
          <w:color w:val="000000" w:themeColor="text1"/>
          <w:sz w:val="26"/>
          <w:szCs w:val="26"/>
          <w:lang w:val="it-IT"/>
        </w:rPr>
      </w:pP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CF218B" w:rsidRPr="00987362" w:rsidRDefault="00CF218B" w:rsidP="00CF218B">
      <w:pPr>
        <w:jc w:val="both"/>
        <w:rPr>
          <w:color w:val="000000"/>
          <w:sz w:val="26"/>
          <w:szCs w:val="26"/>
        </w:rPr>
      </w:pPr>
      <w:r w:rsidRPr="005A1DF8">
        <w:rPr>
          <w:color w:val="000000"/>
          <w:sz w:val="26"/>
          <w:szCs w:val="26"/>
        </w:rPr>
        <w:tab/>
      </w:r>
      <w:r>
        <w:rPr>
          <w:color w:val="000000"/>
          <w:sz w:val="26"/>
          <w:szCs w:val="26"/>
        </w:rPr>
        <w:t>14.7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lastRenderedPageBreak/>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8A0B96" w:rsidRPr="008A0B96" w:rsidRDefault="008A0B96" w:rsidP="008A0B96">
      <w:pPr>
        <w:pStyle w:val="BodyText"/>
        <w:ind w:firstLine="720"/>
        <w:rPr>
          <w:sz w:val="26"/>
          <w:szCs w:val="26"/>
          <w:lang w:val="ro-RO"/>
        </w:rPr>
      </w:pPr>
      <w:r w:rsidRPr="008A0B96">
        <w:rPr>
          <w:sz w:val="26"/>
          <w:szCs w:val="26"/>
          <w:lang w:val="ro-RO"/>
        </w:rPr>
        <w:t>- factura fiscala</w:t>
      </w:r>
    </w:p>
    <w:p w:rsidR="008A0B96" w:rsidRPr="008A0B96" w:rsidRDefault="008A0B96" w:rsidP="008A0B96">
      <w:pPr>
        <w:pStyle w:val="BodyText"/>
        <w:ind w:firstLine="720"/>
        <w:rPr>
          <w:color w:val="000000"/>
          <w:sz w:val="26"/>
          <w:szCs w:val="26"/>
          <w:lang w:val="ro-RO"/>
        </w:rPr>
      </w:pPr>
      <w:r w:rsidRPr="008A0B96">
        <w:rPr>
          <w:sz w:val="26"/>
          <w:szCs w:val="26"/>
          <w:lang w:val="ro-RO"/>
        </w:rPr>
        <w:t xml:space="preserve">- certificatul de garanţie </w:t>
      </w:r>
      <w:r w:rsidRPr="008A0B96">
        <w:rPr>
          <w:color w:val="000000"/>
          <w:sz w:val="26"/>
          <w:szCs w:val="26"/>
          <w:lang w:val="ro-RO"/>
        </w:rPr>
        <w:t>si declaraţia de conformitate</w:t>
      </w:r>
    </w:p>
    <w:p w:rsidR="008A0B96" w:rsidRPr="008A0B96" w:rsidRDefault="008A0B96" w:rsidP="008A0B96">
      <w:pPr>
        <w:pStyle w:val="BodyText"/>
        <w:ind w:firstLine="720"/>
        <w:rPr>
          <w:sz w:val="26"/>
          <w:szCs w:val="26"/>
          <w:lang w:val="ro-RO"/>
        </w:rPr>
      </w:pPr>
      <w:r w:rsidRPr="008A0B96">
        <w:rPr>
          <w:color w:val="000000"/>
          <w:sz w:val="26"/>
          <w:szCs w:val="26"/>
          <w:lang w:val="ro-RO"/>
        </w:rPr>
        <w:t>- specificaţia tehnică a produsului</w:t>
      </w:r>
    </w:p>
    <w:p w:rsidR="008A0B96" w:rsidRPr="008A0B96" w:rsidRDefault="008A0B96" w:rsidP="008A0B96">
      <w:pPr>
        <w:pStyle w:val="BodyText"/>
        <w:ind w:firstLine="720"/>
        <w:rPr>
          <w:color w:val="FF0000"/>
          <w:sz w:val="26"/>
          <w:szCs w:val="26"/>
          <w:lang w:val="ro-RO"/>
        </w:rPr>
      </w:pPr>
      <w:r w:rsidRPr="008A0B96">
        <w:rPr>
          <w:color w:val="000000"/>
          <w:sz w:val="26"/>
          <w:szCs w:val="26"/>
          <w:lang w:val="ro-RO"/>
        </w:rPr>
        <w:t>- documentul care atestă constituirea garanţiei de bună execuţie;</w:t>
      </w:r>
    </w:p>
    <w:p w:rsidR="008A0B96" w:rsidRPr="008A0B96" w:rsidRDefault="008A0B96" w:rsidP="008A0B96">
      <w:pPr>
        <w:pStyle w:val="BodyText"/>
        <w:ind w:firstLine="720"/>
        <w:rPr>
          <w:noProof/>
          <w:sz w:val="26"/>
          <w:szCs w:val="26"/>
          <w:lang w:val="ro-RO"/>
        </w:rPr>
      </w:pPr>
      <w:r w:rsidRPr="008A0B96">
        <w:rPr>
          <w:sz w:val="26"/>
          <w:szCs w:val="26"/>
          <w:lang w:val="ro-RO"/>
        </w:rPr>
        <w:t>- instructiuni de montaj si exploatare.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r w:rsidRPr="001F0497">
        <w:rPr>
          <w:noProof/>
          <w:sz w:val="26"/>
          <w:szCs w:val="26"/>
          <w:lang w:val="ro-RO"/>
        </w:rPr>
        <w:t>Nu vor fi receptionate</w:t>
      </w:r>
      <w:r w:rsidRPr="00866E47">
        <w:rPr>
          <w:noProof/>
          <w:sz w:val="26"/>
          <w:szCs w:val="26"/>
          <w:lang w:val="ro-RO"/>
        </w:rPr>
        <w:t xml:space="preserv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8A0B96">
        <w:rPr>
          <w:color w:val="000000" w:themeColor="text1"/>
          <w:sz w:val="26"/>
          <w:szCs w:val="26"/>
        </w:rPr>
        <w:t>14.1</w:t>
      </w:r>
      <w:r w:rsidR="008A0B96" w:rsidRPr="008A0B96">
        <w:rPr>
          <w:color w:val="000000" w:themeColor="text1"/>
          <w:sz w:val="26"/>
          <w:szCs w:val="26"/>
        </w:rPr>
        <w:t>0</w:t>
      </w:r>
      <w:r w:rsidR="001F0497">
        <w:rPr>
          <w:color w:val="000000" w:themeColor="text1"/>
          <w:sz w:val="26"/>
          <w:szCs w:val="26"/>
        </w:rPr>
        <w:t xml:space="preserve">. </w:t>
      </w:r>
      <w:r w:rsidRPr="005A1DF8">
        <w:rPr>
          <w:sz w:val="26"/>
          <w:szCs w:val="26"/>
        </w:rPr>
        <w:t>Prevederile</w:t>
      </w:r>
      <w:r>
        <w:rPr>
          <w:sz w:val="26"/>
          <w:szCs w:val="26"/>
        </w:rPr>
        <w:t xml:space="preserve"> clauzelor 14.1-</w:t>
      </w:r>
      <w:r w:rsidRPr="008A0B96">
        <w:rPr>
          <w:color w:val="000000" w:themeColor="text1"/>
          <w:sz w:val="26"/>
          <w:szCs w:val="26"/>
        </w:rPr>
        <w:t>14.</w:t>
      </w:r>
      <w:r w:rsidR="008A0B96" w:rsidRPr="008A0B96">
        <w:rPr>
          <w:color w:val="000000" w:themeColor="text1"/>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C04E4B" w:rsidRPr="00BD62D2" w:rsidRDefault="00C04E4B"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1349F5" w:rsidRPr="00BD62D2" w:rsidRDefault="001349F5" w:rsidP="00082A04">
      <w:pPr>
        <w:jc w:val="both"/>
        <w:rPr>
          <w:sz w:val="26"/>
          <w:szCs w:val="26"/>
        </w:rPr>
      </w:pPr>
      <w:r>
        <w:rPr>
          <w:sz w:val="26"/>
          <w:szCs w:val="26"/>
        </w:rPr>
        <w:tab/>
        <w:t>(3</w:t>
      </w:r>
      <w:r w:rsidRPr="001349F5">
        <w:rPr>
          <w:b/>
          <w:sz w:val="26"/>
          <w:szCs w:val="26"/>
        </w:rPr>
        <w:t xml:space="preserve">) </w:t>
      </w:r>
      <w:r w:rsidRPr="001F0497">
        <w:rPr>
          <w:sz w:val="26"/>
          <w:szCs w:val="26"/>
        </w:rPr>
        <w:t>Ambalarea,</w:t>
      </w:r>
      <w:r>
        <w:rPr>
          <w:sz w:val="26"/>
          <w:szCs w:val="26"/>
        </w:rPr>
        <w:t xml:space="preserve"> conservarea si livrarea se fac conform standardelor de produs, dupa regulile furnizorului.</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C04E4B" w:rsidRPr="00BD62D2" w:rsidRDefault="00C04E4B"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001F0497">
        <w:rPr>
          <w:color w:val="000000"/>
          <w:sz w:val="26"/>
          <w:szCs w:val="26"/>
        </w:rPr>
        <w:t xml:space="preserve"> </w:t>
      </w:r>
      <w:r w:rsidRPr="00987362">
        <w:rPr>
          <w:color w:val="000000"/>
          <w:sz w:val="26"/>
          <w:szCs w:val="26"/>
        </w:rPr>
        <w:t>la adres</w:t>
      </w:r>
      <w:r w:rsidR="007C1B2C">
        <w:rPr>
          <w:color w:val="000000"/>
          <w:sz w:val="26"/>
          <w:szCs w:val="26"/>
        </w:rPr>
        <w:t>a mentionata</w:t>
      </w:r>
      <w:r>
        <w:rPr>
          <w:color w:val="000000"/>
          <w:sz w:val="26"/>
          <w:szCs w:val="26"/>
        </w:rPr>
        <w:t xml:space="preserve"> la art. </w:t>
      </w:r>
      <w:r w:rsidRPr="00750F2E">
        <w:rPr>
          <w:color w:val="000000" w:themeColor="text1"/>
          <w:sz w:val="26"/>
          <w:szCs w:val="26"/>
        </w:rPr>
        <w:t>14</w:t>
      </w:r>
      <w:r>
        <w:rPr>
          <w:color w:val="000000"/>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9051AE" w:rsidRPr="00BD62D2" w:rsidRDefault="009051AE" w:rsidP="00082A04">
      <w:pPr>
        <w:ind w:firstLine="708"/>
        <w:jc w:val="both"/>
        <w:rPr>
          <w:color w:val="000000"/>
          <w:sz w:val="26"/>
          <w:szCs w:val="26"/>
        </w:rPr>
      </w:pPr>
      <w:r w:rsidRPr="001F0497">
        <w:rPr>
          <w:color w:val="000000"/>
          <w:sz w:val="26"/>
          <w:szCs w:val="26"/>
        </w:rPr>
        <w:t>Produsele vor</w:t>
      </w:r>
      <w:r>
        <w:rPr>
          <w:color w:val="000000"/>
          <w:sz w:val="26"/>
          <w:szCs w:val="26"/>
        </w:rPr>
        <w:t xml:space="preserve"> fi livrate cu chitul de instalare (cleme, suruburi, bare, etc.).</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750F2E">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DF5D6B">
        <w:rPr>
          <w:color w:val="000000" w:themeColor="text1"/>
          <w:sz w:val="26"/>
          <w:szCs w:val="26"/>
        </w:rPr>
        <w:t>14.</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p>
    <w:p w:rsidR="00ED0811" w:rsidRDefault="001F0497" w:rsidP="00BB0B17">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C04E4B" w:rsidRPr="00BD62D2" w:rsidRDefault="00C04E4B" w:rsidP="00BB0B1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224CBF" w:rsidRPr="00BD62D2" w:rsidRDefault="00224CBF"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BB0B17">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C04E4B" w:rsidRPr="00BD62D2" w:rsidRDefault="00C04E4B"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B0B17">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F03877">
        <w:rPr>
          <w:color w:val="000000"/>
          <w:sz w:val="26"/>
          <w:szCs w:val="26"/>
          <w:lang w:val="pt-BR"/>
        </w:rPr>
        <w:t>8</w:t>
      </w:r>
      <w:r>
        <w:rPr>
          <w:color w:val="000000"/>
          <w:sz w:val="26"/>
          <w:szCs w:val="26"/>
          <w:lang w:val="pt-BR"/>
        </w:rPr>
        <w:t xml:space="preserve">.2. </w:t>
      </w:r>
      <w:r w:rsidRPr="00BD62D2">
        <w:rPr>
          <w:color w:val="000000"/>
          <w:sz w:val="26"/>
          <w:szCs w:val="26"/>
          <w:lang w:val="pt-BR"/>
        </w:rPr>
        <w:t>(1) Perioada de garanţie</w:t>
      </w:r>
      <w:r>
        <w:rPr>
          <w:color w:val="000000"/>
          <w:sz w:val="26"/>
          <w:szCs w:val="26"/>
          <w:lang w:val="pt-BR"/>
        </w:rPr>
        <w:t>te</w:t>
      </w:r>
      <w:r w:rsidR="00635F41">
        <w:rPr>
          <w:color w:val="000000"/>
          <w:sz w:val="26"/>
          <w:szCs w:val="26"/>
          <w:lang w:val="pt-BR"/>
        </w:rPr>
        <w:t>h</w:t>
      </w:r>
      <w:r>
        <w:rPr>
          <w:color w:val="000000"/>
          <w:sz w:val="26"/>
          <w:szCs w:val="26"/>
          <w:lang w:val="pt-BR"/>
        </w:rPr>
        <w:t>nica</w:t>
      </w:r>
      <w:r w:rsidRPr="00BD62D2">
        <w:rPr>
          <w:color w:val="000000"/>
          <w:sz w:val="26"/>
          <w:szCs w:val="26"/>
          <w:lang w:val="pt-BR"/>
        </w:rPr>
        <w:t xml:space="preserve">acordatăproduselor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F03877" w:rsidRPr="00F03877">
        <w:rPr>
          <w:color w:val="000000" w:themeColor="text1"/>
          <w:sz w:val="26"/>
          <w:szCs w:val="26"/>
          <w:lang w:val="ro-RO"/>
        </w:rPr>
        <w:t xml:space="preserve">24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F03877">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F03877">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w:t>
      </w:r>
      <w:r w:rsidRPr="00F72CCB">
        <w:rPr>
          <w:color w:val="000000" w:themeColor="text1"/>
          <w:sz w:val="26"/>
          <w:szCs w:val="26"/>
        </w:rPr>
        <w:t>14.</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w:t>
      </w:r>
      <w:r w:rsidRPr="009E7E99">
        <w:rPr>
          <w:color w:val="000000" w:themeColor="text1"/>
          <w:sz w:val="26"/>
          <w:szCs w:val="26"/>
        </w:rPr>
        <w:t>1</w:t>
      </w:r>
      <w:r w:rsidR="009E7E99" w:rsidRPr="009E7E99">
        <w:rPr>
          <w:color w:val="000000" w:themeColor="text1"/>
          <w:sz w:val="26"/>
          <w:szCs w:val="26"/>
        </w:rPr>
        <w:t>8</w:t>
      </w:r>
      <w:r w:rsidRPr="009E7E99">
        <w:rPr>
          <w:color w:val="000000" w:themeColor="text1"/>
          <w:sz w:val="26"/>
          <w:szCs w:val="26"/>
        </w:rPr>
        <w:t>.</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03877">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F03877">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Default="00ED0811" w:rsidP="00082A04">
      <w:pPr>
        <w:jc w:val="both"/>
        <w:rPr>
          <w:color w:val="FF0000"/>
          <w:sz w:val="26"/>
          <w:szCs w:val="26"/>
        </w:rPr>
      </w:pPr>
      <w:r w:rsidRPr="00BD62D2">
        <w:rPr>
          <w:color w:val="FF0000"/>
          <w:sz w:val="26"/>
          <w:szCs w:val="26"/>
        </w:rPr>
        <w:t> </w:t>
      </w:r>
    </w:p>
    <w:p w:rsidR="00ED0811" w:rsidRPr="00BD62D2" w:rsidRDefault="001F0497" w:rsidP="001F0497">
      <w:pPr>
        <w:jc w:val="both"/>
        <w:rPr>
          <w:b/>
          <w:color w:val="000000"/>
          <w:sz w:val="26"/>
          <w:szCs w:val="26"/>
        </w:rPr>
      </w:pPr>
      <w:r>
        <w:rPr>
          <w:b/>
          <w:color w:val="000000"/>
          <w:sz w:val="26"/>
          <w:szCs w:val="26"/>
        </w:rPr>
        <w:t xml:space="preserve">    </w:t>
      </w:r>
      <w:r w:rsidR="00661F5C">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61F5C">
        <w:rPr>
          <w:color w:val="000000"/>
          <w:sz w:val="26"/>
          <w:szCs w:val="26"/>
        </w:rPr>
        <w:t>19</w:t>
      </w:r>
      <w:r w:rsidRPr="00C8343C">
        <w:rPr>
          <w:color w:val="000000"/>
          <w:sz w:val="26"/>
          <w:szCs w:val="26"/>
        </w:rPr>
        <w:t>.</w:t>
      </w:r>
      <w:r w:rsidR="00661F5C">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661F5C"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e la articol</w:t>
      </w:r>
      <w:r>
        <w:rPr>
          <w:rStyle w:val="l5def1"/>
          <w:rFonts w:ascii="Times New Roman" w:hAnsi="Times New Roman" w:cs="Times New Roman"/>
        </w:rPr>
        <w:t>ul</w:t>
      </w:r>
      <w:r w:rsidRPr="00661F5C">
        <w:rPr>
          <w:rStyle w:val="l5def1"/>
          <w:rFonts w:ascii="Times New Roman" w:hAnsi="Times New Roman" w:cs="Times New Roman"/>
          <w:color w:val="000000" w:themeColor="text1"/>
        </w:rPr>
        <w:t>19</w:t>
      </w:r>
      <w:r w:rsidR="00ED0811" w:rsidRPr="00661F5C">
        <w:rPr>
          <w:rStyle w:val="l5def1"/>
          <w:rFonts w:ascii="Times New Roman" w:hAnsi="Times New Roman" w:cs="Times New Roman"/>
          <w:color w:val="000000" w:themeColor="text1"/>
        </w:rPr>
        <w:t>.1,</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p>
    <w:p w:rsidR="00ED0811" w:rsidRPr="00AB4C2F"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550DEE">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550DEE">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550DEE">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550DEE">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1F0497"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272C4B">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72C4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72C4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72C4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72C4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72C4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7731D">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7731D">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D7731D">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2</w:t>
      </w:r>
      <w:r w:rsidR="009617EE">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617EE">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9617EE">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617EE">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617EE">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55EF0">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xml:space="preserve">   2</w:t>
      </w:r>
      <w:r w:rsidR="000D3C01">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D3C01">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0D3C01">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0D3C01">
        <w:rPr>
          <w:color w:val="000000"/>
          <w:sz w:val="26"/>
          <w:szCs w:val="26"/>
        </w:rPr>
        <w:t>6</w:t>
      </w:r>
      <w:r w:rsidRPr="00BD62D2">
        <w:rPr>
          <w:color w:val="000000"/>
          <w:sz w:val="26"/>
          <w:szCs w:val="26"/>
        </w:rPr>
        <w:t xml:space="preserve">.3. </w:t>
      </w:r>
      <w:r w:rsidRPr="00AB4C2F">
        <w:rPr>
          <w:color w:val="000000"/>
          <w:sz w:val="26"/>
          <w:szCs w:val="26"/>
        </w:rPr>
        <w:t>Contractul</w:t>
      </w:r>
      <w:r w:rsidR="00777700">
        <w:rPr>
          <w:color w:val="000000"/>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D3C01">
        <w:rPr>
          <w:color w:val="000000" w:themeColor="text1"/>
          <w:sz w:val="26"/>
          <w:szCs w:val="26"/>
        </w:rPr>
        <w:t>Cap.2</w:t>
      </w:r>
      <w:r w:rsidR="000D3C01" w:rsidRPr="000D3C01">
        <w:rPr>
          <w:color w:val="000000" w:themeColor="text1"/>
          <w:sz w:val="26"/>
          <w:szCs w:val="26"/>
        </w:rPr>
        <w:t>1</w:t>
      </w:r>
      <w:r w:rsidRPr="000D3C01">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D3C01">
        <w:rPr>
          <w:sz w:val="26"/>
          <w:szCs w:val="26"/>
        </w:rPr>
        <w:t>6</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0D3C01">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0D3C01">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2</w:t>
      </w:r>
      <w:r w:rsidR="001A1C5F">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procedurii de achiziţie </w:t>
      </w:r>
      <w:r w:rsidR="00B4687F">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p>
    <w:p w:rsidR="00ED0811" w:rsidRDefault="00ED0811" w:rsidP="00027725">
      <w:pPr>
        <w:spacing w:line="276" w:lineRule="auto"/>
        <w:ind w:left="1440" w:hanging="1440"/>
        <w:rPr>
          <w:sz w:val="26"/>
          <w:szCs w:val="26"/>
        </w:rPr>
      </w:pPr>
      <w:r>
        <w:rPr>
          <w:sz w:val="26"/>
          <w:szCs w:val="26"/>
        </w:rPr>
        <w:tab/>
        <w:t>Administrator Special</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1F0497">
      <w:pPr>
        <w:spacing w:line="276" w:lineRule="auto"/>
        <w:ind w:left="708" w:firstLine="708"/>
        <w:jc w:val="both"/>
        <w:rPr>
          <w:sz w:val="26"/>
          <w:szCs w:val="26"/>
          <w:lang w:val="es-ES"/>
        </w:rPr>
      </w:pP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p>
    <w:p w:rsidR="00FE4305" w:rsidRPr="004C3B0B" w:rsidRDefault="00FE4305" w:rsidP="00FE4305">
      <w:pPr>
        <w:spacing w:line="276" w:lineRule="auto"/>
        <w:jc w:val="both"/>
        <w:rPr>
          <w:sz w:val="26"/>
          <w:szCs w:val="26"/>
          <w:lang w:val="es-ES"/>
        </w:rPr>
      </w:pPr>
    </w:p>
    <w:p w:rsidR="001F0497" w:rsidRDefault="00FE4305" w:rsidP="001F0497">
      <w:pPr>
        <w:spacing w:line="276" w:lineRule="auto"/>
        <w:ind w:left="708" w:firstLine="708"/>
        <w:jc w:val="both"/>
        <w:rPr>
          <w:sz w:val="26"/>
          <w:szCs w:val="26"/>
          <w:lang w:val="es-ES"/>
        </w:rPr>
      </w:pPr>
      <w:proofErr w:type="spellStart"/>
      <w:r w:rsidRPr="004C3B0B">
        <w:rPr>
          <w:sz w:val="26"/>
          <w:szCs w:val="26"/>
          <w:lang w:val="es-ES"/>
        </w:rPr>
        <w:t>Director</w:t>
      </w:r>
      <w:r>
        <w:rPr>
          <w:sz w:val="26"/>
          <w:szCs w:val="26"/>
          <w:lang w:val="es-ES"/>
        </w:rPr>
        <w:t>Eco</w:t>
      </w:r>
      <w:r w:rsidR="001F0497">
        <w:rPr>
          <w:sz w:val="26"/>
          <w:szCs w:val="26"/>
          <w:lang w:val="es-ES"/>
        </w:rPr>
        <w:t>nomic</w:t>
      </w:r>
      <w:proofErr w:type="spellEnd"/>
      <w:r w:rsidR="001F0497">
        <w:rPr>
          <w:sz w:val="26"/>
          <w:szCs w:val="26"/>
          <w:lang w:val="es-ES"/>
        </w:rPr>
        <w:t xml:space="preserve">, </w:t>
      </w:r>
    </w:p>
    <w:p w:rsidR="00FE4305" w:rsidRPr="004C3B0B" w:rsidRDefault="00FE4305" w:rsidP="001F0497">
      <w:pPr>
        <w:spacing w:line="276" w:lineRule="auto"/>
        <w:ind w:left="708" w:firstLine="708"/>
        <w:jc w:val="both"/>
        <w:rPr>
          <w:sz w:val="26"/>
          <w:szCs w:val="26"/>
        </w:rPr>
      </w:pP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113FF" w:rsidRDefault="00FE4305" w:rsidP="00FE4305">
      <w:pPr>
        <w:spacing w:line="276" w:lineRule="auto"/>
        <w:ind w:left="708" w:firstLine="708"/>
        <w:jc w:val="both"/>
        <w:rPr>
          <w:color w:val="000000" w:themeColor="text1"/>
          <w:sz w:val="26"/>
          <w:szCs w:val="26"/>
        </w:rPr>
      </w:pPr>
      <w:r w:rsidRPr="000113FF">
        <w:rPr>
          <w:color w:val="000000" w:themeColor="text1"/>
          <w:sz w:val="26"/>
          <w:szCs w:val="26"/>
        </w:rPr>
        <w:t>Director Comercial</w:t>
      </w:r>
    </w:p>
    <w:p w:rsidR="00FE4305" w:rsidRPr="000113FF" w:rsidRDefault="00FE4305" w:rsidP="00FE4305">
      <w:pPr>
        <w:spacing w:line="276" w:lineRule="auto"/>
        <w:ind w:left="708" w:firstLine="708"/>
        <w:jc w:val="both"/>
        <w:rPr>
          <w:color w:val="000000" w:themeColor="text1"/>
          <w:sz w:val="26"/>
          <w:szCs w:val="26"/>
        </w:rPr>
      </w:pPr>
      <w:r w:rsidRPr="000113FF">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0113FF" w:rsidRDefault="000113FF" w:rsidP="00FE4305">
      <w:pPr>
        <w:rPr>
          <w:sz w:val="26"/>
          <w:szCs w:val="26"/>
        </w:rPr>
      </w:pPr>
    </w:p>
    <w:p w:rsidR="00FE4305" w:rsidRDefault="00FE4305" w:rsidP="000113FF">
      <w:pPr>
        <w:rPr>
          <w:sz w:val="26"/>
          <w:szCs w:val="26"/>
        </w:rPr>
      </w:pPr>
      <w:r>
        <w:rPr>
          <w:sz w:val="26"/>
          <w:szCs w:val="26"/>
        </w:rPr>
        <w:tab/>
      </w:r>
      <w:r>
        <w:rPr>
          <w:sz w:val="26"/>
          <w:szCs w:val="26"/>
        </w:rPr>
        <w:tab/>
        <w:t>Responsabil contract</w:t>
      </w:r>
    </w:p>
    <w:p w:rsidR="000113FF" w:rsidRPr="00BD62D2" w:rsidRDefault="000113FF" w:rsidP="000113FF">
      <w:pPr>
        <w:ind w:left="1440" w:hanging="1440"/>
        <w:rPr>
          <w:color w:val="000000"/>
          <w:sz w:val="26"/>
          <w:szCs w:val="26"/>
        </w:rPr>
        <w:sectPr w:rsidR="000113F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658" w:type="dxa"/>
        <w:tblInd w:w="468" w:type="dxa"/>
        <w:tblLayout w:type="fixed"/>
        <w:tblLook w:val="0000" w:firstRow="0" w:lastRow="0" w:firstColumn="0" w:lastColumn="0" w:noHBand="0" w:noVBand="0"/>
      </w:tblPr>
      <w:tblGrid>
        <w:gridCol w:w="720"/>
        <w:gridCol w:w="4590"/>
        <w:gridCol w:w="993"/>
        <w:gridCol w:w="1275"/>
        <w:gridCol w:w="1275"/>
        <w:gridCol w:w="1418"/>
        <w:gridCol w:w="1276"/>
        <w:gridCol w:w="2410"/>
        <w:gridCol w:w="1701"/>
      </w:tblGrid>
      <w:tr w:rsidR="007F6046" w:rsidRPr="00BD62D2" w:rsidTr="00CC5083">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Nr. ctr.</w:t>
            </w:r>
          </w:p>
        </w:tc>
        <w:tc>
          <w:tcPr>
            <w:tcW w:w="4590" w:type="dxa"/>
            <w:vMerge w:val="restart"/>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U/M</w:t>
            </w:r>
          </w:p>
        </w:tc>
        <w:tc>
          <w:tcPr>
            <w:tcW w:w="1275" w:type="dxa"/>
            <w:vMerge w:val="restart"/>
            <w:tcBorders>
              <w:top w:val="single" w:sz="4" w:space="0" w:color="auto"/>
              <w:left w:val="single" w:sz="4" w:space="0" w:color="auto"/>
              <w:right w:val="single" w:sz="4" w:space="0" w:color="auto"/>
            </w:tcBorders>
            <w:vAlign w:val="center"/>
          </w:tcPr>
          <w:p w:rsidR="007F6046" w:rsidRDefault="007F6046" w:rsidP="00593363">
            <w:pPr>
              <w:jc w:val="center"/>
              <w:rPr>
                <w:b/>
                <w:bCs/>
                <w:sz w:val="26"/>
                <w:szCs w:val="26"/>
                <w:lang w:eastAsia="en-US"/>
              </w:rPr>
            </w:pPr>
            <w:r w:rsidRPr="00BD62D2">
              <w:rPr>
                <w:b/>
                <w:bCs/>
                <w:sz w:val="26"/>
                <w:szCs w:val="26"/>
                <w:lang w:eastAsia="en-US"/>
              </w:rPr>
              <w:t xml:space="preserve">Cantitate </w:t>
            </w:r>
          </w:p>
          <w:p w:rsidR="007F6046" w:rsidRPr="00BD62D2" w:rsidRDefault="007F6046" w:rsidP="00593363">
            <w:pPr>
              <w:jc w:val="center"/>
              <w:rPr>
                <w:b/>
                <w:bCs/>
                <w:sz w:val="26"/>
                <w:szCs w:val="26"/>
                <w:lang w:eastAsia="en-US"/>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Pr>
                <w:b/>
                <w:bCs/>
                <w:sz w:val="26"/>
                <w:szCs w:val="26"/>
                <w:lang w:eastAsia="en-US"/>
              </w:rPr>
              <w:t>Centrala</w:t>
            </w:r>
          </w:p>
        </w:tc>
        <w:tc>
          <w:tcPr>
            <w:tcW w:w="2694" w:type="dxa"/>
            <w:gridSpan w:val="2"/>
            <w:tcBorders>
              <w:top w:val="single" w:sz="4" w:space="0" w:color="auto"/>
              <w:left w:val="nil"/>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Preţ (lei)</w:t>
            </w:r>
          </w:p>
        </w:tc>
        <w:tc>
          <w:tcPr>
            <w:tcW w:w="2410" w:type="dxa"/>
            <w:vMerge w:val="restart"/>
            <w:tcBorders>
              <w:top w:val="single" w:sz="4" w:space="0" w:color="auto"/>
              <w:left w:val="single" w:sz="4" w:space="0" w:color="auto"/>
              <w:right w:val="single" w:sz="4" w:space="0" w:color="auto"/>
            </w:tcBorders>
            <w:vAlign w:val="center"/>
          </w:tcPr>
          <w:p w:rsidR="007F6046" w:rsidRPr="003417C8" w:rsidRDefault="007F6046" w:rsidP="002812E0">
            <w:pPr>
              <w:jc w:val="center"/>
              <w:rPr>
                <w:b/>
                <w:bCs/>
                <w:color w:val="000000" w:themeColor="text1"/>
                <w:lang w:eastAsia="en-US"/>
              </w:rPr>
            </w:pPr>
            <w:r w:rsidRPr="003417C8">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 </w:t>
            </w:r>
          </w:p>
          <w:p w:rsidR="007F6046" w:rsidRPr="00BD62D2" w:rsidRDefault="007F6046" w:rsidP="002812E0">
            <w:pPr>
              <w:jc w:val="center"/>
              <w:rPr>
                <w:b/>
                <w:bCs/>
                <w:sz w:val="26"/>
                <w:szCs w:val="26"/>
                <w:lang w:eastAsia="en-US"/>
              </w:rPr>
            </w:pPr>
            <w:r w:rsidRPr="00BD62D2">
              <w:rPr>
                <w:b/>
                <w:bCs/>
                <w:sz w:val="26"/>
                <w:szCs w:val="26"/>
                <w:lang w:eastAsia="en-US"/>
              </w:rPr>
              <w:t> Termen de livrare</w:t>
            </w:r>
          </w:p>
          <w:p w:rsidR="007F6046" w:rsidRPr="00BD62D2" w:rsidRDefault="007F6046" w:rsidP="002812E0">
            <w:pPr>
              <w:jc w:val="center"/>
              <w:rPr>
                <w:b/>
                <w:bCs/>
                <w:sz w:val="26"/>
                <w:szCs w:val="26"/>
                <w:lang w:eastAsia="en-US"/>
              </w:rPr>
            </w:pPr>
          </w:p>
        </w:tc>
      </w:tr>
      <w:tr w:rsidR="007F6046" w:rsidRPr="00BD62D2" w:rsidTr="00CC5083">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rPr>
                <w:b/>
                <w:bCs/>
                <w:sz w:val="26"/>
                <w:szCs w:val="26"/>
                <w:lang w:eastAsia="en-US"/>
              </w:rPr>
            </w:pPr>
          </w:p>
        </w:tc>
        <w:tc>
          <w:tcPr>
            <w:tcW w:w="4590" w:type="dxa"/>
            <w:vMerge/>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rPr>
                <w:b/>
                <w:bCs/>
                <w:sz w:val="26"/>
                <w:szCs w:val="26"/>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rPr>
                <w:b/>
                <w:bCs/>
                <w:sz w:val="26"/>
                <w:szCs w:val="26"/>
                <w:lang w:eastAsia="en-US"/>
              </w:rPr>
            </w:pPr>
          </w:p>
        </w:tc>
        <w:tc>
          <w:tcPr>
            <w:tcW w:w="1275" w:type="dxa"/>
            <w:vMerge/>
            <w:tcBorders>
              <w:left w:val="single" w:sz="4" w:space="0" w:color="auto"/>
              <w:bottom w:val="single" w:sz="4" w:space="0" w:color="auto"/>
              <w:right w:val="single" w:sz="4" w:space="0" w:color="auto"/>
            </w:tcBorders>
            <w:vAlign w:val="center"/>
          </w:tcPr>
          <w:p w:rsidR="007F6046" w:rsidRPr="00BD62D2" w:rsidRDefault="007F6046" w:rsidP="002812E0">
            <w:pPr>
              <w:rPr>
                <w:b/>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sidRPr="00BD62D2">
              <w:rPr>
                <w:b/>
                <w:bCs/>
                <w:sz w:val="26"/>
                <w:szCs w:val="26"/>
                <w:lang w:eastAsia="en-US"/>
              </w:rPr>
              <w:t>Total</w:t>
            </w:r>
          </w:p>
        </w:tc>
        <w:tc>
          <w:tcPr>
            <w:tcW w:w="2410" w:type="dxa"/>
            <w:vMerge/>
            <w:tcBorders>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p>
        </w:tc>
      </w:tr>
      <w:tr w:rsidR="007F6046" w:rsidRPr="00BD62D2" w:rsidTr="00CC5083">
        <w:trPr>
          <w:trHeight w:val="340"/>
        </w:trPr>
        <w:tc>
          <w:tcPr>
            <w:tcW w:w="720" w:type="dxa"/>
            <w:tcBorders>
              <w:top w:val="nil"/>
              <w:left w:val="single" w:sz="4" w:space="0" w:color="auto"/>
              <w:bottom w:val="single" w:sz="4" w:space="0" w:color="auto"/>
              <w:right w:val="single" w:sz="4" w:space="0" w:color="auto"/>
            </w:tcBorders>
            <w:vAlign w:val="center"/>
          </w:tcPr>
          <w:p w:rsidR="007F6046" w:rsidRPr="00BD62D2" w:rsidRDefault="007F6046" w:rsidP="002812E0">
            <w:pPr>
              <w:jc w:val="center"/>
              <w:rPr>
                <w:sz w:val="26"/>
                <w:szCs w:val="26"/>
                <w:lang w:eastAsia="en-US"/>
              </w:rPr>
            </w:pPr>
            <w:r>
              <w:rPr>
                <w:sz w:val="26"/>
                <w:szCs w:val="26"/>
                <w:lang w:eastAsia="en-US"/>
              </w:rPr>
              <w:t>1</w:t>
            </w:r>
          </w:p>
        </w:tc>
        <w:tc>
          <w:tcPr>
            <w:tcW w:w="4590" w:type="dxa"/>
            <w:tcBorders>
              <w:top w:val="nil"/>
              <w:left w:val="nil"/>
              <w:bottom w:val="single" w:sz="4" w:space="0" w:color="auto"/>
              <w:right w:val="single" w:sz="4" w:space="0" w:color="auto"/>
            </w:tcBorders>
            <w:vAlign w:val="center"/>
          </w:tcPr>
          <w:p w:rsidR="007F6046" w:rsidRPr="00BD62D2" w:rsidRDefault="007F6046" w:rsidP="002812E0">
            <w:pPr>
              <w:jc w:val="center"/>
              <w:rPr>
                <w:sz w:val="26"/>
                <w:szCs w:val="26"/>
                <w:lang w:eastAsia="en-US"/>
              </w:rPr>
            </w:pPr>
            <w:r>
              <w:rPr>
                <w:sz w:val="26"/>
                <w:szCs w:val="26"/>
                <w:lang w:eastAsia="en-US"/>
              </w:rPr>
              <w:t>Celula capsulata acumulator – 580 Ah 2Vcc; dimensiuni: 376 mm lungime x 168 mm latimeinaltimea 230 mm.         Se va livra inclusiv kitul de instalare (bare, cleme, suruburi)</w:t>
            </w:r>
          </w:p>
        </w:tc>
        <w:tc>
          <w:tcPr>
            <w:tcW w:w="993" w:type="dxa"/>
            <w:tcBorders>
              <w:top w:val="nil"/>
              <w:left w:val="nil"/>
              <w:bottom w:val="single" w:sz="4" w:space="0" w:color="auto"/>
              <w:right w:val="single" w:sz="4" w:space="0" w:color="auto"/>
            </w:tcBorders>
            <w:vAlign w:val="center"/>
          </w:tcPr>
          <w:p w:rsidR="007F6046" w:rsidRPr="00BD62D2" w:rsidRDefault="007F6046" w:rsidP="002812E0">
            <w:pPr>
              <w:jc w:val="center"/>
              <w:rPr>
                <w:sz w:val="26"/>
                <w:szCs w:val="26"/>
                <w:lang w:eastAsia="en-US"/>
              </w:rPr>
            </w:pPr>
            <w:r>
              <w:rPr>
                <w:sz w:val="26"/>
                <w:szCs w:val="26"/>
                <w:lang w:eastAsia="en-US"/>
              </w:rPr>
              <w:t>buc</w:t>
            </w:r>
          </w:p>
        </w:tc>
        <w:tc>
          <w:tcPr>
            <w:tcW w:w="1275" w:type="dxa"/>
            <w:tcBorders>
              <w:top w:val="single" w:sz="4" w:space="0" w:color="auto"/>
              <w:left w:val="nil"/>
              <w:bottom w:val="single" w:sz="4" w:space="0" w:color="auto"/>
              <w:right w:val="single" w:sz="4" w:space="0" w:color="auto"/>
            </w:tcBorders>
            <w:vAlign w:val="center"/>
          </w:tcPr>
          <w:p w:rsidR="007F6046" w:rsidRPr="00BD62D2" w:rsidRDefault="007F6046" w:rsidP="00593363">
            <w:pPr>
              <w:jc w:val="center"/>
              <w:rPr>
                <w:b/>
                <w:bCs/>
                <w:sz w:val="26"/>
                <w:szCs w:val="26"/>
                <w:lang w:eastAsia="en-US"/>
              </w:rPr>
            </w:pPr>
            <w:r>
              <w:rPr>
                <w:b/>
                <w:bCs/>
                <w:sz w:val="26"/>
                <w:szCs w:val="26"/>
                <w:lang w:eastAsia="en-US"/>
              </w:rPr>
              <w:t>102</w:t>
            </w:r>
          </w:p>
        </w:tc>
        <w:tc>
          <w:tcPr>
            <w:tcW w:w="1275" w:type="dxa"/>
            <w:tcBorders>
              <w:top w:val="nil"/>
              <w:left w:val="single" w:sz="4" w:space="0" w:color="auto"/>
              <w:bottom w:val="single" w:sz="4" w:space="0" w:color="auto"/>
              <w:right w:val="single" w:sz="4" w:space="0" w:color="auto"/>
            </w:tcBorders>
            <w:vAlign w:val="center"/>
          </w:tcPr>
          <w:p w:rsidR="007F6046" w:rsidRPr="00BD62D2" w:rsidRDefault="007F6046" w:rsidP="002812E0">
            <w:pPr>
              <w:jc w:val="center"/>
              <w:rPr>
                <w:b/>
                <w:bCs/>
                <w:sz w:val="26"/>
                <w:szCs w:val="26"/>
                <w:lang w:eastAsia="en-US"/>
              </w:rPr>
            </w:pPr>
            <w:r>
              <w:rPr>
                <w:b/>
                <w:bCs/>
                <w:sz w:val="26"/>
                <w:szCs w:val="26"/>
                <w:lang w:eastAsia="en-US"/>
              </w:rPr>
              <w:t>CTE Vest</w:t>
            </w:r>
          </w:p>
        </w:tc>
        <w:tc>
          <w:tcPr>
            <w:tcW w:w="1418" w:type="dxa"/>
            <w:tcBorders>
              <w:top w:val="nil"/>
              <w:left w:val="nil"/>
              <w:bottom w:val="single" w:sz="4" w:space="0" w:color="auto"/>
              <w:right w:val="single" w:sz="4" w:space="0" w:color="auto"/>
            </w:tcBorders>
            <w:vAlign w:val="center"/>
          </w:tcPr>
          <w:p w:rsidR="007F6046" w:rsidRPr="00BD62D2" w:rsidRDefault="007F6046"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F6046" w:rsidRPr="00BD62D2" w:rsidRDefault="007F604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F6046" w:rsidRPr="00BD62D2" w:rsidRDefault="007F6046" w:rsidP="002812E0">
            <w:pPr>
              <w:jc w:val="center"/>
              <w:rPr>
                <w:sz w:val="26"/>
                <w:szCs w:val="26"/>
                <w:lang w:eastAsia="en-US"/>
              </w:rPr>
            </w:pPr>
          </w:p>
        </w:tc>
      </w:tr>
      <w:tr w:rsidR="00777700" w:rsidRPr="00BD62D2" w:rsidTr="007E7DBC">
        <w:trPr>
          <w:trHeight w:val="333"/>
        </w:trPr>
        <w:tc>
          <w:tcPr>
            <w:tcW w:w="720" w:type="dxa"/>
            <w:tcBorders>
              <w:top w:val="single" w:sz="4" w:space="0" w:color="auto"/>
              <w:left w:val="single" w:sz="4" w:space="0" w:color="auto"/>
              <w:bottom w:val="single" w:sz="4" w:space="0" w:color="auto"/>
              <w:right w:val="nil"/>
            </w:tcBorders>
            <w:noWrap/>
            <w:vAlign w:val="center"/>
          </w:tcPr>
          <w:p w:rsidR="00777700" w:rsidRPr="00BD62D2" w:rsidRDefault="00777700" w:rsidP="002812E0">
            <w:pPr>
              <w:jc w:val="center"/>
              <w:rPr>
                <w:sz w:val="26"/>
                <w:szCs w:val="26"/>
                <w:lang w:eastAsia="en-US"/>
              </w:rPr>
            </w:pPr>
          </w:p>
        </w:tc>
        <w:tc>
          <w:tcPr>
            <w:tcW w:w="9551" w:type="dxa"/>
            <w:gridSpan w:val="5"/>
            <w:tcBorders>
              <w:top w:val="nil"/>
              <w:left w:val="single" w:sz="4" w:space="0" w:color="auto"/>
              <w:bottom w:val="single" w:sz="4" w:space="0" w:color="auto"/>
              <w:right w:val="single" w:sz="4" w:space="0" w:color="auto"/>
            </w:tcBorders>
            <w:noWrap/>
            <w:vAlign w:val="center"/>
          </w:tcPr>
          <w:p w:rsidR="00777700" w:rsidRPr="00BD62D2" w:rsidRDefault="00777700"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777700" w:rsidRPr="00BD62D2" w:rsidRDefault="00777700" w:rsidP="002812E0">
            <w:pPr>
              <w:jc w:val="center"/>
              <w:rPr>
                <w:b/>
                <w:bCs/>
                <w:sz w:val="26"/>
                <w:szCs w:val="26"/>
                <w:lang w:eastAsia="en-US"/>
              </w:rPr>
            </w:pPr>
            <w:r w:rsidRPr="00BD62D2">
              <w:rPr>
                <w:b/>
                <w:bCs/>
                <w:sz w:val="26"/>
                <w:szCs w:val="26"/>
                <w:lang w:eastAsia="en-US"/>
              </w:rPr>
              <w:t> </w:t>
            </w:r>
          </w:p>
        </w:tc>
        <w:tc>
          <w:tcPr>
            <w:tcW w:w="1276" w:type="dxa"/>
            <w:tcBorders>
              <w:top w:val="nil"/>
              <w:left w:val="nil"/>
              <w:bottom w:val="single" w:sz="4" w:space="0" w:color="auto"/>
              <w:right w:val="single" w:sz="4" w:space="0" w:color="auto"/>
            </w:tcBorders>
            <w:vAlign w:val="center"/>
          </w:tcPr>
          <w:p w:rsidR="00777700" w:rsidRPr="00BD62D2" w:rsidRDefault="00777700" w:rsidP="002812E0">
            <w:pPr>
              <w:jc w:val="center"/>
              <w:rPr>
                <w:b/>
                <w:bCs/>
                <w:sz w:val="26"/>
                <w:szCs w:val="26"/>
                <w:lang w:eastAsia="en-US"/>
              </w:rPr>
            </w:pPr>
            <w:r w:rsidRPr="00BD62D2">
              <w:rPr>
                <w:b/>
                <w:bCs/>
                <w:sz w:val="26"/>
                <w:szCs w:val="26"/>
                <w:lang w:eastAsia="en-US"/>
              </w:rPr>
              <w:t> </w:t>
            </w:r>
          </w:p>
        </w:tc>
        <w:tc>
          <w:tcPr>
            <w:tcW w:w="2410" w:type="dxa"/>
            <w:tcBorders>
              <w:top w:val="single" w:sz="4" w:space="0" w:color="auto"/>
              <w:left w:val="single" w:sz="4" w:space="0" w:color="auto"/>
              <w:bottom w:val="single" w:sz="4" w:space="0" w:color="auto"/>
              <w:right w:val="single" w:sz="4" w:space="0" w:color="auto"/>
            </w:tcBorders>
            <w:vAlign w:val="center"/>
          </w:tcPr>
          <w:p w:rsidR="00777700" w:rsidRPr="00BD62D2" w:rsidRDefault="00777700" w:rsidP="002812E0">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77700" w:rsidRPr="00BD62D2" w:rsidRDefault="00777700" w:rsidP="002812E0">
            <w:pPr>
              <w:jc w:val="center"/>
              <w:rPr>
                <w:b/>
                <w:bCs/>
                <w:sz w:val="26"/>
                <w:szCs w:val="26"/>
                <w:lang w:eastAsia="en-US"/>
              </w:rPr>
            </w:pPr>
          </w:p>
        </w:tc>
      </w:tr>
    </w:tbl>
    <w:p w:rsidR="00ED0811" w:rsidRPr="00BD62D2" w:rsidRDefault="00ED0811" w:rsidP="00082A04">
      <w:pPr>
        <w:rPr>
          <w:sz w:val="26"/>
          <w:szCs w:val="26"/>
        </w:rPr>
      </w:pPr>
    </w:p>
    <w:p w:rsidR="003417C8" w:rsidRPr="0077189A" w:rsidRDefault="003417C8" w:rsidP="003417C8">
      <w:pPr>
        <w:ind w:left="708" w:firstLine="708"/>
        <w:rPr>
          <w:sz w:val="26"/>
          <w:szCs w:val="26"/>
        </w:rPr>
      </w:pPr>
      <w:r w:rsidRPr="0077189A">
        <w:rPr>
          <w:sz w:val="26"/>
          <w:szCs w:val="26"/>
        </w:rPr>
        <w:t>BENEFICIAR,</w:t>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t>FURNIZOR,</w:t>
      </w:r>
    </w:p>
    <w:p w:rsidR="003417C8" w:rsidRPr="0077189A" w:rsidRDefault="003417C8" w:rsidP="003417C8">
      <w:pPr>
        <w:rPr>
          <w:color w:val="000000"/>
          <w:sz w:val="26"/>
          <w:szCs w:val="26"/>
        </w:rPr>
      </w:pPr>
      <w:r w:rsidRPr="0077189A">
        <w:rPr>
          <w:sz w:val="26"/>
          <w:szCs w:val="26"/>
        </w:rPr>
        <w:tab/>
      </w:r>
      <w:r w:rsidRPr="0077189A">
        <w:rPr>
          <w:sz w:val="26"/>
          <w:szCs w:val="26"/>
        </w:rPr>
        <w:tab/>
      </w:r>
      <w:r w:rsidRPr="0077189A">
        <w:rPr>
          <w:color w:val="000000"/>
          <w:sz w:val="26"/>
          <w:szCs w:val="26"/>
        </w:rPr>
        <w:t>D</w:t>
      </w:r>
      <w:r w:rsidR="0077189A" w:rsidRPr="0077189A">
        <w:rPr>
          <w:color w:val="000000"/>
          <w:sz w:val="26"/>
          <w:szCs w:val="26"/>
        </w:rPr>
        <w:t>irector Comercial</w:t>
      </w:r>
      <w:r w:rsidRPr="0077189A">
        <w:rPr>
          <w:color w:val="000000"/>
          <w:sz w:val="26"/>
          <w:szCs w:val="26"/>
        </w:rPr>
        <w:t>,</w:t>
      </w:r>
    </w:p>
    <w:p w:rsidR="003417C8" w:rsidRPr="0077189A" w:rsidRDefault="003417C8" w:rsidP="003417C8">
      <w:pPr>
        <w:rPr>
          <w:color w:val="000000"/>
          <w:sz w:val="26"/>
          <w:szCs w:val="26"/>
        </w:rPr>
      </w:pPr>
      <w:r w:rsidRPr="0077189A">
        <w:rPr>
          <w:color w:val="000000"/>
          <w:sz w:val="26"/>
          <w:szCs w:val="26"/>
        </w:rPr>
        <w:tab/>
      </w:r>
      <w:r w:rsidRPr="0077189A">
        <w:rPr>
          <w:color w:val="000000"/>
          <w:sz w:val="26"/>
          <w:szCs w:val="26"/>
        </w:rPr>
        <w:tab/>
        <w:t>Adrian DIACONU</w:t>
      </w:r>
    </w:p>
    <w:p w:rsidR="003417C8" w:rsidRPr="0077189A" w:rsidRDefault="003417C8" w:rsidP="003417C8">
      <w:pPr>
        <w:rPr>
          <w:sz w:val="26"/>
          <w:szCs w:val="26"/>
        </w:rPr>
      </w:pPr>
    </w:p>
    <w:p w:rsidR="003417C8" w:rsidRPr="0077189A" w:rsidRDefault="003417C8" w:rsidP="003417C8">
      <w:pPr>
        <w:rPr>
          <w:color w:val="000000"/>
          <w:sz w:val="26"/>
          <w:szCs w:val="26"/>
          <w:lang w:val="fr-FR"/>
        </w:rPr>
      </w:pPr>
      <w:r w:rsidRPr="0077189A">
        <w:rPr>
          <w:sz w:val="26"/>
          <w:szCs w:val="26"/>
        </w:rPr>
        <w:tab/>
      </w:r>
      <w:r w:rsidRPr="0077189A">
        <w:rPr>
          <w:sz w:val="26"/>
          <w:szCs w:val="26"/>
        </w:rPr>
        <w:tab/>
      </w:r>
      <w:proofErr w:type="spellStart"/>
      <w:r w:rsidRPr="0077189A">
        <w:rPr>
          <w:color w:val="000000"/>
          <w:sz w:val="26"/>
          <w:szCs w:val="26"/>
          <w:lang w:val="fr-FR"/>
        </w:rPr>
        <w:t>S</w:t>
      </w:r>
      <w:r w:rsidR="0077189A" w:rsidRPr="0077189A">
        <w:rPr>
          <w:color w:val="000000"/>
          <w:sz w:val="26"/>
          <w:szCs w:val="26"/>
          <w:lang w:val="fr-FR"/>
        </w:rPr>
        <w:t>erviciul</w:t>
      </w:r>
      <w:r w:rsidRPr="0077189A">
        <w:rPr>
          <w:color w:val="000000"/>
          <w:sz w:val="26"/>
          <w:szCs w:val="26"/>
          <w:lang w:val="fr-FR"/>
        </w:rPr>
        <w:t>Aprovizionare</w:t>
      </w:r>
      <w:proofErr w:type="spellEnd"/>
    </w:p>
    <w:p w:rsidR="003417C8" w:rsidRPr="0077189A" w:rsidRDefault="003417C8" w:rsidP="003417C8">
      <w:pPr>
        <w:rPr>
          <w:color w:val="FF0000"/>
          <w:sz w:val="26"/>
          <w:szCs w:val="26"/>
          <w:lang w:val="fr-FR"/>
        </w:rPr>
      </w:pPr>
      <w:r w:rsidRPr="0077189A">
        <w:rPr>
          <w:color w:val="000000"/>
          <w:sz w:val="26"/>
          <w:szCs w:val="26"/>
          <w:lang w:val="fr-FR"/>
        </w:rPr>
        <w:tab/>
      </w:r>
      <w:r w:rsidRPr="0077189A">
        <w:rPr>
          <w:color w:val="000000"/>
          <w:sz w:val="26"/>
          <w:szCs w:val="26"/>
          <w:lang w:val="fr-FR"/>
        </w:rPr>
        <w:tab/>
      </w:r>
      <w:r w:rsidR="007C22AC">
        <w:rPr>
          <w:color w:val="000000"/>
          <w:sz w:val="26"/>
          <w:szCs w:val="26"/>
          <w:lang w:val="fr-FR"/>
        </w:rPr>
        <w:t>Sorin VASILESCU</w:t>
      </w:r>
    </w:p>
    <w:p w:rsidR="003417C8" w:rsidRDefault="003417C8" w:rsidP="003417C8">
      <w:pPr>
        <w:rPr>
          <w:color w:val="FF0000"/>
          <w:sz w:val="26"/>
          <w:szCs w:val="26"/>
        </w:rPr>
      </w:pPr>
    </w:p>
    <w:p w:rsidR="0077189A" w:rsidRPr="0077189A" w:rsidRDefault="0077189A" w:rsidP="003417C8">
      <w:pPr>
        <w:rPr>
          <w:color w:val="FF0000"/>
          <w:sz w:val="26"/>
          <w:szCs w:val="26"/>
        </w:rPr>
      </w:pPr>
    </w:p>
    <w:p w:rsidR="003417C8" w:rsidRPr="0077189A" w:rsidRDefault="003417C8" w:rsidP="003417C8">
      <w:pPr>
        <w:rPr>
          <w:sz w:val="26"/>
          <w:szCs w:val="26"/>
        </w:rPr>
      </w:pPr>
      <w:r w:rsidRPr="0077189A">
        <w:rPr>
          <w:color w:val="FF0000"/>
          <w:sz w:val="26"/>
          <w:szCs w:val="26"/>
        </w:rPr>
        <w:tab/>
      </w:r>
      <w:r w:rsidRPr="0077189A">
        <w:rPr>
          <w:color w:val="FF0000"/>
          <w:sz w:val="26"/>
          <w:szCs w:val="26"/>
        </w:rPr>
        <w:tab/>
      </w:r>
      <w:proofErr w:type="spellStart"/>
      <w:r w:rsidR="007C22AC" w:rsidRPr="0077189A">
        <w:rPr>
          <w:color w:val="000000"/>
          <w:sz w:val="26"/>
          <w:szCs w:val="26"/>
          <w:lang w:val="fr-FR"/>
        </w:rPr>
        <w:t>Derulator</w:t>
      </w:r>
      <w:proofErr w:type="spellEnd"/>
      <w:r w:rsidR="001F0497">
        <w:rPr>
          <w:color w:val="000000"/>
          <w:sz w:val="26"/>
          <w:szCs w:val="26"/>
          <w:lang w:val="fr-FR"/>
        </w:rPr>
        <w:t xml:space="preserve"> </w:t>
      </w:r>
      <w:proofErr w:type="spellStart"/>
      <w:r w:rsidR="007C22AC" w:rsidRPr="0077189A">
        <w:rPr>
          <w:color w:val="000000"/>
          <w:sz w:val="26"/>
          <w:szCs w:val="26"/>
          <w:lang w:val="fr-FR"/>
        </w:rPr>
        <w:t>contract</w:t>
      </w:r>
      <w:proofErr w:type="spellEnd"/>
      <w:r w:rsidR="007C22AC" w:rsidRPr="0077189A">
        <w:rPr>
          <w:color w:val="000000"/>
          <w:sz w:val="26"/>
          <w:szCs w:val="26"/>
          <w:lang w:val="fr-FR"/>
        </w:rPr>
        <w:t>,</w:t>
      </w:r>
      <w:r w:rsidR="007C22AC">
        <w:rPr>
          <w:color w:val="000000"/>
          <w:sz w:val="26"/>
          <w:szCs w:val="26"/>
          <w:lang w:val="fr-FR"/>
        </w:rPr>
        <w:tab/>
      </w:r>
      <w:r w:rsidR="007C22AC">
        <w:rPr>
          <w:color w:val="000000"/>
          <w:sz w:val="26"/>
          <w:szCs w:val="26"/>
          <w:lang w:val="fr-FR"/>
        </w:rPr>
        <w:tab/>
      </w:r>
      <w:r w:rsidRPr="0077189A">
        <w:rPr>
          <w:sz w:val="26"/>
          <w:szCs w:val="26"/>
        </w:rPr>
        <w:t>Responsabil achiziţie,</w:t>
      </w:r>
    </w:p>
    <w:p w:rsidR="007C22AC" w:rsidRPr="0077189A" w:rsidRDefault="003417C8" w:rsidP="007C22AC">
      <w:pPr>
        <w:rPr>
          <w:color w:val="FF0000"/>
          <w:sz w:val="26"/>
          <w:szCs w:val="26"/>
          <w:lang w:val="fr-FR"/>
        </w:rPr>
      </w:pPr>
      <w:r w:rsidRPr="0077189A">
        <w:rPr>
          <w:color w:val="000000"/>
          <w:sz w:val="26"/>
          <w:szCs w:val="26"/>
        </w:rPr>
        <w:tab/>
      </w:r>
      <w:r w:rsidR="007C22AC">
        <w:rPr>
          <w:color w:val="000000"/>
          <w:sz w:val="26"/>
          <w:szCs w:val="26"/>
        </w:rPr>
        <w:tab/>
      </w:r>
      <w:r w:rsidR="007C22AC" w:rsidRPr="0077189A">
        <w:rPr>
          <w:color w:val="000000"/>
          <w:sz w:val="26"/>
          <w:szCs w:val="26"/>
          <w:lang w:val="fr-FR"/>
        </w:rPr>
        <w:t>Lucian DUMITRU</w:t>
      </w:r>
      <w:r w:rsidR="007C22AC">
        <w:rPr>
          <w:color w:val="000000"/>
          <w:sz w:val="26"/>
          <w:szCs w:val="26"/>
          <w:lang w:val="fr-FR"/>
        </w:rPr>
        <w:tab/>
      </w:r>
      <w:r w:rsidR="007C22AC">
        <w:rPr>
          <w:color w:val="000000"/>
          <w:sz w:val="26"/>
          <w:szCs w:val="26"/>
          <w:lang w:val="fr-FR"/>
        </w:rPr>
        <w:tab/>
      </w:r>
      <w:r w:rsidR="007C22AC">
        <w:rPr>
          <w:color w:val="000000"/>
          <w:sz w:val="26"/>
          <w:szCs w:val="26"/>
        </w:rPr>
        <w:t>Madalina ENE</w:t>
      </w:r>
    </w:p>
    <w:p w:rsidR="003417C8" w:rsidRPr="0077189A" w:rsidRDefault="007C22AC" w:rsidP="003417C8">
      <w:pPr>
        <w:tabs>
          <w:tab w:val="left" w:pos="1635"/>
        </w:tabs>
        <w:rPr>
          <w:color w:val="000000"/>
          <w:sz w:val="26"/>
          <w:szCs w:val="26"/>
        </w:rPr>
      </w:pPr>
      <w:r>
        <w:rPr>
          <w:color w:val="000000"/>
          <w:sz w:val="26"/>
          <w:szCs w:val="26"/>
        </w:rPr>
        <w:tab/>
      </w:r>
      <w:r>
        <w:rPr>
          <w:color w:val="000000"/>
          <w:sz w:val="26"/>
          <w:szCs w:val="26"/>
        </w:rPr>
        <w:tab/>
      </w:r>
      <w:r>
        <w:rPr>
          <w:color w:val="000000"/>
          <w:sz w:val="26"/>
          <w:szCs w:val="26"/>
        </w:rPr>
        <w:tab/>
      </w:r>
      <w:r>
        <w:rPr>
          <w:color w:val="000000"/>
          <w:sz w:val="26"/>
          <w:szCs w:val="26"/>
        </w:rPr>
        <w:tab/>
      </w:r>
    </w:p>
    <w:p w:rsidR="00FE4305" w:rsidRPr="0077189A" w:rsidRDefault="00FE4305" w:rsidP="003417C8">
      <w:pPr>
        <w:ind w:left="708" w:firstLine="708"/>
        <w:rPr>
          <w:color w:val="FF0000"/>
          <w:sz w:val="26"/>
          <w:szCs w:val="26"/>
        </w:rPr>
      </w:pPr>
    </w:p>
    <w:p w:rsidR="00FE4305" w:rsidRPr="0077189A" w:rsidRDefault="00FE4305" w:rsidP="00FE4305">
      <w:pPr>
        <w:rPr>
          <w:sz w:val="26"/>
          <w:szCs w:val="26"/>
        </w:rPr>
      </w:pPr>
      <w:r w:rsidRPr="0077189A">
        <w:rPr>
          <w:color w:val="FF0000"/>
          <w:sz w:val="26"/>
          <w:szCs w:val="26"/>
        </w:rPr>
        <w:tab/>
      </w:r>
      <w:r w:rsidRPr="0077189A">
        <w:rPr>
          <w:color w:val="FF0000"/>
          <w:sz w:val="26"/>
          <w:szCs w:val="26"/>
        </w:rPr>
        <w:tab/>
      </w:r>
      <w:r w:rsidRPr="0077189A">
        <w:rPr>
          <w:sz w:val="26"/>
          <w:szCs w:val="26"/>
        </w:rPr>
        <w:tab/>
      </w:r>
      <w:r w:rsidRPr="0077189A">
        <w:rPr>
          <w:sz w:val="26"/>
          <w:szCs w:val="26"/>
        </w:rPr>
        <w:tab/>
      </w:r>
      <w:r w:rsidRPr="0077189A">
        <w:rPr>
          <w:sz w:val="26"/>
          <w:szCs w:val="26"/>
        </w:rPr>
        <w:tab/>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C631D" w:rsidRDefault="000C631D" w:rsidP="00FE4305">
      <w:pPr>
        <w:rPr>
          <w:color w:val="00B050"/>
          <w:sz w:val="26"/>
          <w:szCs w:val="26"/>
        </w:rPr>
      </w:pPr>
    </w:p>
    <w:p w:rsidR="00FE4305" w:rsidRPr="000C631D" w:rsidRDefault="00FE4305" w:rsidP="00FE4305">
      <w:pPr>
        <w:rPr>
          <w:color w:val="000000" w:themeColor="text1"/>
          <w:sz w:val="26"/>
          <w:szCs w:val="26"/>
        </w:rPr>
      </w:pPr>
      <w:r w:rsidRPr="000C631D">
        <w:rPr>
          <w:color w:val="000000" w:themeColor="text1"/>
          <w:sz w:val="26"/>
          <w:szCs w:val="26"/>
        </w:rPr>
        <w:t>DIRECTOR COMERCIAL</w:t>
      </w:r>
    </w:p>
    <w:p w:rsidR="00FE4305" w:rsidRPr="000C631D" w:rsidRDefault="00FE4305" w:rsidP="00FE4305">
      <w:pPr>
        <w:rPr>
          <w:color w:val="000000" w:themeColor="text1"/>
          <w:sz w:val="26"/>
          <w:szCs w:val="26"/>
        </w:rPr>
      </w:pPr>
      <w:r w:rsidRPr="000C631D">
        <w:rPr>
          <w:color w:val="000000" w:themeColor="text1"/>
          <w:sz w:val="26"/>
          <w:szCs w:val="26"/>
        </w:rPr>
        <w:t>Adrian DIACONU</w:t>
      </w:r>
    </w:p>
    <w:p w:rsidR="000C631D" w:rsidRPr="000C631D" w:rsidRDefault="000C631D" w:rsidP="00FE4305">
      <w:pPr>
        <w:rPr>
          <w:color w:val="000000" w:themeColor="text1"/>
          <w:sz w:val="26"/>
          <w:szCs w:val="26"/>
        </w:rPr>
      </w:pPr>
    </w:p>
    <w:p w:rsidR="000C631D" w:rsidRPr="000C631D" w:rsidRDefault="000C631D" w:rsidP="00FE4305">
      <w:pPr>
        <w:rPr>
          <w:color w:val="000000" w:themeColor="text1"/>
          <w:sz w:val="26"/>
          <w:szCs w:val="26"/>
        </w:rPr>
      </w:pPr>
    </w:p>
    <w:p w:rsidR="00FE4305" w:rsidRPr="000C631D" w:rsidRDefault="00FE4305" w:rsidP="00FE4305">
      <w:pPr>
        <w:rPr>
          <w:color w:val="000000" w:themeColor="text1"/>
          <w:sz w:val="26"/>
          <w:szCs w:val="26"/>
        </w:rPr>
      </w:pPr>
      <w:r w:rsidRPr="000C631D">
        <w:rPr>
          <w:color w:val="000000" w:themeColor="text1"/>
          <w:sz w:val="26"/>
          <w:szCs w:val="26"/>
        </w:rPr>
        <w:t>SERVICIUL APROVIZIONARE</w:t>
      </w:r>
    </w:p>
    <w:p w:rsidR="00FE4305" w:rsidRPr="000C631D" w:rsidRDefault="000C631D" w:rsidP="00FE4305">
      <w:pPr>
        <w:rPr>
          <w:color w:val="000000" w:themeColor="text1"/>
          <w:sz w:val="26"/>
          <w:szCs w:val="26"/>
        </w:rPr>
      </w:pPr>
      <w:r w:rsidRPr="000C631D">
        <w:rPr>
          <w:color w:val="000000" w:themeColor="text1"/>
          <w:sz w:val="26"/>
          <w:szCs w:val="26"/>
        </w:rPr>
        <w:t>Sorin VASILESCU</w:t>
      </w:r>
    </w:p>
    <w:p w:rsidR="00FE4305" w:rsidRDefault="00FE4305" w:rsidP="00FE4305">
      <w:pPr>
        <w:rPr>
          <w:color w:val="FF0000"/>
          <w:sz w:val="26"/>
          <w:szCs w:val="26"/>
        </w:rPr>
      </w:pPr>
      <w:r>
        <w:rPr>
          <w:color w:val="FF0000"/>
          <w:sz w:val="26"/>
          <w:szCs w:val="26"/>
        </w:rPr>
        <w:tab/>
      </w:r>
    </w:p>
    <w:p w:rsidR="000C631D" w:rsidRDefault="000C631D" w:rsidP="00FE4305">
      <w:pPr>
        <w:rPr>
          <w:color w:val="FF0000"/>
          <w:sz w:val="26"/>
          <w:szCs w:val="26"/>
        </w:rPr>
      </w:pPr>
    </w:p>
    <w:p w:rsidR="000C631D" w:rsidRDefault="000C631D" w:rsidP="00FE4305">
      <w:pPr>
        <w:rPr>
          <w:color w:val="FF0000"/>
          <w:sz w:val="26"/>
          <w:szCs w:val="26"/>
        </w:rPr>
      </w:pPr>
    </w:p>
    <w:p w:rsidR="000C631D" w:rsidRPr="0077189A" w:rsidRDefault="000C631D" w:rsidP="000C631D">
      <w:pPr>
        <w:rPr>
          <w:sz w:val="26"/>
          <w:szCs w:val="26"/>
        </w:rPr>
      </w:pPr>
      <w:proofErr w:type="spellStart"/>
      <w:r w:rsidRPr="0077189A">
        <w:rPr>
          <w:color w:val="000000"/>
          <w:sz w:val="26"/>
          <w:szCs w:val="26"/>
          <w:lang w:val="fr-FR"/>
        </w:rPr>
        <w:t>Derulator</w:t>
      </w:r>
      <w:proofErr w:type="spellEnd"/>
      <w:r w:rsidR="001F0497">
        <w:rPr>
          <w:color w:val="000000"/>
          <w:sz w:val="26"/>
          <w:szCs w:val="26"/>
          <w:lang w:val="fr-FR"/>
        </w:rPr>
        <w:t xml:space="preserve"> </w:t>
      </w:r>
      <w:proofErr w:type="spellStart"/>
      <w:r w:rsidRPr="0077189A">
        <w:rPr>
          <w:color w:val="000000"/>
          <w:sz w:val="26"/>
          <w:szCs w:val="26"/>
          <w:lang w:val="fr-FR"/>
        </w:rPr>
        <w:t>contract</w:t>
      </w:r>
      <w:proofErr w:type="spellEnd"/>
      <w:r w:rsidRPr="0077189A">
        <w:rPr>
          <w:color w:val="000000"/>
          <w:sz w:val="26"/>
          <w:szCs w:val="26"/>
          <w:lang w:val="fr-FR"/>
        </w:rPr>
        <w:t>,</w:t>
      </w:r>
      <w:r>
        <w:rPr>
          <w:color w:val="000000"/>
          <w:sz w:val="26"/>
          <w:szCs w:val="26"/>
          <w:lang w:val="fr-FR"/>
        </w:rPr>
        <w:tab/>
      </w:r>
      <w:r>
        <w:rPr>
          <w:color w:val="000000"/>
          <w:sz w:val="26"/>
          <w:szCs w:val="26"/>
          <w:lang w:val="fr-FR"/>
        </w:rPr>
        <w:tab/>
      </w:r>
      <w:r w:rsidRPr="0077189A">
        <w:rPr>
          <w:sz w:val="26"/>
          <w:szCs w:val="26"/>
        </w:rPr>
        <w:t>Responsabil achiziţie,</w:t>
      </w:r>
    </w:p>
    <w:p w:rsidR="000C631D" w:rsidRPr="0077189A" w:rsidRDefault="000C631D" w:rsidP="000C631D">
      <w:pPr>
        <w:rPr>
          <w:color w:val="FF0000"/>
          <w:sz w:val="26"/>
          <w:szCs w:val="26"/>
          <w:lang w:val="fr-FR"/>
        </w:rPr>
      </w:pPr>
      <w:r w:rsidRPr="0077189A">
        <w:rPr>
          <w:color w:val="000000"/>
          <w:sz w:val="26"/>
          <w:szCs w:val="26"/>
          <w:lang w:val="fr-FR"/>
        </w:rPr>
        <w:t>Lucian DUMITRU</w:t>
      </w:r>
      <w:r>
        <w:rPr>
          <w:color w:val="000000"/>
          <w:sz w:val="26"/>
          <w:szCs w:val="26"/>
          <w:lang w:val="fr-FR"/>
        </w:rPr>
        <w:tab/>
      </w:r>
      <w:r>
        <w:rPr>
          <w:color w:val="000000"/>
          <w:sz w:val="26"/>
          <w:szCs w:val="26"/>
          <w:lang w:val="fr-FR"/>
        </w:rPr>
        <w:tab/>
      </w:r>
      <w:r>
        <w:rPr>
          <w:color w:val="000000"/>
          <w:sz w:val="26"/>
          <w:szCs w:val="26"/>
        </w:rPr>
        <w:t>Madalina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63BC2" w:rsidRDefault="00863BC2" w:rsidP="00082A04">
      <w:pPr>
        <w:jc w:val="center"/>
        <w:rPr>
          <w:caps/>
          <w:color w:val="808080"/>
          <w:sz w:val="28"/>
          <w:szCs w:val="28"/>
        </w:rPr>
      </w:pPr>
    </w:p>
    <w:p w:rsidR="00863BC2" w:rsidRDefault="00863BC2" w:rsidP="00082A04">
      <w:pPr>
        <w:jc w:val="center"/>
        <w:rPr>
          <w:caps/>
          <w:color w:val="808080"/>
          <w:sz w:val="28"/>
          <w:szCs w:val="28"/>
        </w:rPr>
      </w:pPr>
    </w:p>
    <w:p w:rsidR="00863BC2" w:rsidRDefault="00863BC2" w:rsidP="00082A04">
      <w:pPr>
        <w:jc w:val="center"/>
        <w:rPr>
          <w:caps/>
          <w:color w:val="808080"/>
          <w:sz w:val="28"/>
          <w:szCs w:val="28"/>
        </w:rPr>
      </w:pPr>
    </w:p>
    <w:p w:rsidR="00863BC2" w:rsidRDefault="00863BC2"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690A63" w:rsidRPr="00E90962">
        <w:rPr>
          <w:b/>
          <w:sz w:val="26"/>
          <w:szCs w:val="26"/>
        </w:rPr>
        <w:t xml:space="preserve">Elemente capsulate </w:t>
      </w:r>
      <w:r w:rsidR="00690A63">
        <w:rPr>
          <w:b/>
          <w:sz w:val="26"/>
          <w:szCs w:val="26"/>
        </w:rPr>
        <w:t xml:space="preserve">de tip plumb-acid, </w:t>
      </w:r>
      <w:r w:rsidR="001F0497">
        <w:rPr>
          <w:b/>
          <w:sz w:val="26"/>
          <w:szCs w:val="26"/>
        </w:rPr>
        <w:t xml:space="preserve">cu </w:t>
      </w:r>
      <w:r w:rsidR="00690A63">
        <w:rPr>
          <w:b/>
          <w:sz w:val="26"/>
          <w:szCs w:val="26"/>
        </w:rPr>
        <w:t xml:space="preserve">supapa </w:t>
      </w:r>
      <w:r w:rsidR="00BA5529">
        <w:rPr>
          <w:b/>
          <w:sz w:val="26"/>
          <w:szCs w:val="26"/>
        </w:rPr>
        <w:t>supra</w:t>
      </w:r>
      <w:r w:rsidR="00690A63">
        <w:rPr>
          <w:b/>
          <w:sz w:val="26"/>
          <w:szCs w:val="26"/>
        </w:rPr>
        <w:t>presiune</w:t>
      </w:r>
      <w:r w:rsidR="001F0497">
        <w:rPr>
          <w:b/>
          <w:sz w:val="26"/>
          <w:szCs w:val="26"/>
        </w:rPr>
        <w:t>,</w:t>
      </w:r>
      <w:r w:rsidR="00690A63">
        <w:rPr>
          <w:b/>
          <w:sz w:val="26"/>
          <w:szCs w:val="26"/>
        </w:rPr>
        <w:t xml:space="preserve"> </w:t>
      </w:r>
      <w:r w:rsidR="00690A63" w:rsidRPr="00E90962">
        <w:rPr>
          <w:b/>
          <w:sz w:val="26"/>
          <w:szCs w:val="26"/>
        </w:rPr>
        <w:t xml:space="preserve">pentru baterii stationare la </w:t>
      </w:r>
      <w:r w:rsidR="0092162D">
        <w:rPr>
          <w:b/>
          <w:sz w:val="26"/>
          <w:szCs w:val="26"/>
        </w:rPr>
        <w:t>Centrala cu Ciclu</w:t>
      </w:r>
      <w:r w:rsidR="00690A63" w:rsidRPr="00E90962">
        <w:rPr>
          <w:b/>
          <w:sz w:val="26"/>
          <w:szCs w:val="26"/>
        </w:rPr>
        <w:t xml:space="preserve"> Combinat CTE Vest</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43093E">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A13AA7">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A13AA7">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A13AA7" w:rsidRDefault="00ED0811" w:rsidP="00082A04">
      <w:pPr>
        <w:ind w:left="900"/>
        <w:rPr>
          <w:color w:val="00B0F0"/>
          <w:sz w:val="26"/>
          <w:szCs w:val="26"/>
          <w:u w:val="single"/>
        </w:rPr>
      </w:pPr>
      <w:r w:rsidRPr="00A13AA7">
        <w:rPr>
          <w:sz w:val="26"/>
          <w:szCs w:val="26"/>
        </w:rPr>
        <w:t>DIRECTOR JURIDIC si ACHIZITII,</w:t>
      </w:r>
      <w:r w:rsidRPr="00A13AA7">
        <w:rPr>
          <w:sz w:val="26"/>
          <w:szCs w:val="26"/>
        </w:rPr>
        <w:tab/>
      </w:r>
    </w:p>
    <w:p w:rsidR="00ED0811" w:rsidRPr="00A13AA7" w:rsidRDefault="00A13AA7" w:rsidP="00082A04">
      <w:pPr>
        <w:ind w:left="900"/>
        <w:rPr>
          <w:sz w:val="26"/>
          <w:szCs w:val="26"/>
        </w:rPr>
      </w:pPr>
      <w:r w:rsidRPr="00A13AA7">
        <w:rPr>
          <w:sz w:val="26"/>
          <w:szCs w:val="26"/>
        </w:rPr>
        <w:t>Mihai VOLF</w:t>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p>
    <w:p w:rsidR="00ED0811" w:rsidRPr="00A13AA7" w:rsidRDefault="00ED0811" w:rsidP="00082A04">
      <w:pPr>
        <w:ind w:left="900"/>
        <w:rPr>
          <w:sz w:val="26"/>
          <w:szCs w:val="26"/>
          <w:u w:val="single"/>
        </w:rPr>
      </w:pPr>
      <w:r w:rsidRPr="00A13AA7">
        <w:rPr>
          <w:sz w:val="26"/>
          <w:szCs w:val="26"/>
        </w:rPr>
        <w:tab/>
      </w:r>
      <w:r w:rsidRPr="00A13AA7">
        <w:rPr>
          <w:sz w:val="26"/>
          <w:szCs w:val="26"/>
        </w:rPr>
        <w:tab/>
      </w:r>
      <w:r w:rsidRPr="00A13AA7">
        <w:rPr>
          <w:sz w:val="26"/>
          <w:szCs w:val="26"/>
        </w:rPr>
        <w:tab/>
      </w:r>
      <w:r w:rsidRPr="00A13AA7">
        <w:rPr>
          <w:sz w:val="26"/>
          <w:szCs w:val="26"/>
        </w:rPr>
        <w:tab/>
      </w:r>
    </w:p>
    <w:p w:rsidR="00ED0811" w:rsidRPr="00A13AA7" w:rsidRDefault="00ED0811" w:rsidP="00082A04">
      <w:pPr>
        <w:ind w:left="900"/>
        <w:rPr>
          <w:sz w:val="26"/>
          <w:szCs w:val="26"/>
        </w:rPr>
      </w:pPr>
      <w:r w:rsidRPr="00A13AA7">
        <w:rPr>
          <w:sz w:val="26"/>
          <w:szCs w:val="26"/>
        </w:rPr>
        <w:t xml:space="preserve">SERVICIUL JURIDIC                     </w:t>
      </w:r>
      <w:r w:rsidRPr="00A13AA7">
        <w:rPr>
          <w:sz w:val="26"/>
          <w:szCs w:val="26"/>
        </w:rPr>
        <w:tab/>
      </w:r>
    </w:p>
    <w:p w:rsidR="00ED0811" w:rsidRPr="00A13AA7" w:rsidRDefault="00ED0811" w:rsidP="00082A04">
      <w:pPr>
        <w:ind w:left="900"/>
        <w:rPr>
          <w:sz w:val="26"/>
          <w:szCs w:val="26"/>
        </w:rPr>
      </w:pPr>
      <w:r w:rsidRPr="00A13AA7">
        <w:rPr>
          <w:sz w:val="26"/>
          <w:szCs w:val="26"/>
        </w:rPr>
        <w:t xml:space="preserve"> Mioara </w:t>
      </w:r>
      <w:r w:rsidR="00A13AA7" w:rsidRPr="00A13AA7">
        <w:rPr>
          <w:sz w:val="26"/>
          <w:szCs w:val="26"/>
        </w:rPr>
        <w:t>MISLOSCHI</w:t>
      </w:r>
      <w:r w:rsidRPr="00A13AA7">
        <w:rPr>
          <w:sz w:val="26"/>
          <w:szCs w:val="26"/>
        </w:rPr>
        <w:tab/>
      </w:r>
      <w:r w:rsidRPr="00A13AA7">
        <w:rPr>
          <w:sz w:val="26"/>
          <w:szCs w:val="26"/>
        </w:rPr>
        <w:tab/>
      </w:r>
      <w:r w:rsidRPr="00A13AA7">
        <w:rPr>
          <w:sz w:val="26"/>
          <w:szCs w:val="26"/>
        </w:rPr>
        <w:tab/>
      </w:r>
      <w:r w:rsidRPr="00A13AA7">
        <w:rPr>
          <w:sz w:val="26"/>
          <w:szCs w:val="26"/>
        </w:rPr>
        <w:tab/>
      </w:r>
      <w:r w:rsidRPr="00A13AA7">
        <w:rPr>
          <w:sz w:val="26"/>
          <w:szCs w:val="26"/>
        </w:rPr>
        <w:tab/>
      </w:r>
    </w:p>
    <w:p w:rsidR="00ED0811" w:rsidRPr="00A13AA7" w:rsidRDefault="00ED0811" w:rsidP="00082A04">
      <w:pPr>
        <w:ind w:left="900"/>
        <w:rPr>
          <w:sz w:val="26"/>
          <w:szCs w:val="26"/>
          <w:u w:val="single"/>
        </w:rPr>
      </w:pPr>
      <w:r w:rsidRPr="00A13AA7">
        <w:rPr>
          <w:sz w:val="26"/>
          <w:szCs w:val="26"/>
        </w:rPr>
        <w:tab/>
      </w:r>
      <w:r w:rsidRPr="00A13AA7">
        <w:rPr>
          <w:sz w:val="26"/>
          <w:szCs w:val="26"/>
        </w:rPr>
        <w:tab/>
      </w:r>
      <w:r w:rsidRPr="00A13AA7">
        <w:rPr>
          <w:sz w:val="26"/>
          <w:szCs w:val="26"/>
        </w:rPr>
        <w:tab/>
      </w:r>
      <w:r w:rsidRPr="00A13AA7">
        <w:rPr>
          <w:sz w:val="26"/>
          <w:szCs w:val="26"/>
        </w:rPr>
        <w:tab/>
      </w:r>
    </w:p>
    <w:p w:rsidR="00ED0811" w:rsidRPr="00A13AA7" w:rsidRDefault="00ED0811" w:rsidP="00082A04">
      <w:pPr>
        <w:ind w:left="900"/>
        <w:jc w:val="both"/>
        <w:rPr>
          <w:sz w:val="26"/>
          <w:szCs w:val="26"/>
        </w:rPr>
      </w:pPr>
      <w:r w:rsidRPr="00A13AA7">
        <w:rPr>
          <w:sz w:val="26"/>
          <w:szCs w:val="26"/>
        </w:rPr>
        <w:t>SERVICIUL ACHIZIŢII,</w:t>
      </w:r>
      <w:r w:rsidRPr="00A13AA7">
        <w:rPr>
          <w:caps/>
          <w:sz w:val="26"/>
          <w:szCs w:val="26"/>
        </w:rPr>
        <w:tab/>
      </w:r>
      <w:r w:rsidRPr="00A13AA7">
        <w:rPr>
          <w:caps/>
          <w:sz w:val="26"/>
          <w:szCs w:val="26"/>
        </w:rPr>
        <w:tab/>
      </w:r>
      <w:r w:rsidRPr="00A13AA7">
        <w:rPr>
          <w:caps/>
          <w:sz w:val="26"/>
          <w:szCs w:val="26"/>
        </w:rPr>
        <w:tab/>
      </w:r>
      <w:r w:rsidRPr="00A13AA7">
        <w:rPr>
          <w:caps/>
          <w:sz w:val="26"/>
          <w:szCs w:val="26"/>
        </w:rPr>
        <w:tab/>
      </w:r>
    </w:p>
    <w:p w:rsidR="00ED0811" w:rsidRPr="00A13AA7" w:rsidRDefault="006E3849" w:rsidP="00082A04">
      <w:pPr>
        <w:ind w:left="900"/>
        <w:jc w:val="both"/>
        <w:rPr>
          <w:sz w:val="26"/>
          <w:szCs w:val="26"/>
        </w:rPr>
      </w:pPr>
      <w:r w:rsidRPr="00A13AA7">
        <w:rPr>
          <w:sz w:val="26"/>
          <w:szCs w:val="26"/>
        </w:rPr>
        <w:t>Roxana K</w:t>
      </w:r>
      <w:r w:rsidR="00A13AA7" w:rsidRPr="00A13AA7">
        <w:rPr>
          <w:sz w:val="26"/>
          <w:szCs w:val="26"/>
        </w:rPr>
        <w:t>EDEI</w:t>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r w:rsidR="00ED0811" w:rsidRPr="00A13AA7">
        <w:rPr>
          <w:sz w:val="26"/>
          <w:szCs w:val="26"/>
        </w:rPr>
        <w:tab/>
      </w:r>
    </w:p>
    <w:p w:rsidR="00ED0811" w:rsidRPr="00A13AA7" w:rsidRDefault="00ED0811" w:rsidP="00082A04">
      <w:pPr>
        <w:ind w:left="900"/>
        <w:jc w:val="both"/>
        <w:rPr>
          <w:sz w:val="26"/>
          <w:szCs w:val="26"/>
        </w:rPr>
      </w:pPr>
    </w:p>
    <w:p w:rsidR="00ED0811" w:rsidRPr="00A13AA7" w:rsidRDefault="00ED0811" w:rsidP="00082A04">
      <w:pPr>
        <w:ind w:left="900"/>
        <w:jc w:val="both"/>
        <w:rPr>
          <w:sz w:val="26"/>
          <w:szCs w:val="26"/>
        </w:rPr>
      </w:pPr>
    </w:p>
    <w:p w:rsidR="00EF4FFD" w:rsidRPr="00A13AA7" w:rsidRDefault="00EF4FFD" w:rsidP="00EF4FFD">
      <w:pPr>
        <w:ind w:left="900"/>
        <w:jc w:val="both"/>
        <w:rPr>
          <w:sz w:val="26"/>
          <w:szCs w:val="26"/>
        </w:rPr>
      </w:pPr>
      <w:r w:rsidRPr="00A13AA7">
        <w:rPr>
          <w:caps/>
          <w:sz w:val="26"/>
          <w:szCs w:val="26"/>
        </w:rPr>
        <w:t>Derulator contract,</w:t>
      </w:r>
    </w:p>
    <w:p w:rsidR="00ED0811" w:rsidRPr="00A13AA7" w:rsidRDefault="00A13AA7" w:rsidP="00082A04">
      <w:pPr>
        <w:ind w:left="900"/>
        <w:jc w:val="both"/>
        <w:rPr>
          <w:sz w:val="26"/>
          <w:szCs w:val="26"/>
        </w:rPr>
      </w:pPr>
      <w:r w:rsidRPr="00A13AA7">
        <w:rPr>
          <w:sz w:val="26"/>
          <w:szCs w:val="26"/>
        </w:rPr>
        <w:t>Lucian DUMITRU</w:t>
      </w:r>
    </w:p>
    <w:p w:rsidR="00ED0811" w:rsidRPr="00A13AA7" w:rsidRDefault="00ED0811" w:rsidP="00082A04">
      <w:pPr>
        <w:ind w:left="900"/>
        <w:jc w:val="both"/>
        <w:rPr>
          <w:sz w:val="26"/>
          <w:szCs w:val="26"/>
        </w:rPr>
      </w:pPr>
    </w:p>
    <w:p w:rsidR="00940B0E" w:rsidRPr="00A13AA7" w:rsidRDefault="00940B0E" w:rsidP="00940B0E">
      <w:pPr>
        <w:rPr>
          <w:sz w:val="26"/>
          <w:szCs w:val="26"/>
        </w:rPr>
      </w:pPr>
      <w:r w:rsidRPr="00A13AA7">
        <w:rPr>
          <w:sz w:val="26"/>
          <w:szCs w:val="26"/>
        </w:rPr>
        <w:tab/>
      </w:r>
      <w:r w:rsidR="006E3849" w:rsidRPr="00A13AA7">
        <w:rPr>
          <w:sz w:val="26"/>
          <w:szCs w:val="26"/>
        </w:rPr>
        <w:t>Biroul Contracte</w:t>
      </w:r>
      <w:r w:rsidRPr="00A13AA7">
        <w:rPr>
          <w:sz w:val="26"/>
          <w:szCs w:val="26"/>
        </w:rPr>
        <w:t>,</w:t>
      </w:r>
    </w:p>
    <w:p w:rsidR="00940B0E" w:rsidRPr="00A13AA7" w:rsidRDefault="00940B0E" w:rsidP="00940B0E">
      <w:pPr>
        <w:rPr>
          <w:sz w:val="26"/>
          <w:szCs w:val="26"/>
        </w:rPr>
      </w:pPr>
      <w:r w:rsidRPr="00A13AA7">
        <w:rPr>
          <w:sz w:val="26"/>
          <w:szCs w:val="26"/>
        </w:rPr>
        <w:tab/>
      </w:r>
      <w:r w:rsidR="006E3849" w:rsidRPr="00A13AA7">
        <w:rPr>
          <w:sz w:val="26"/>
          <w:szCs w:val="26"/>
        </w:rPr>
        <w:t>Ioana U</w:t>
      </w:r>
      <w:r w:rsidR="00A13AA7">
        <w:rPr>
          <w:sz w:val="26"/>
          <w:szCs w:val="26"/>
        </w:rPr>
        <w:t>NTILA</w:t>
      </w:r>
    </w:p>
    <w:p w:rsidR="006E3849" w:rsidRPr="00A13AA7" w:rsidRDefault="006E3849" w:rsidP="00082A04">
      <w:pPr>
        <w:ind w:left="192" w:firstLine="708"/>
        <w:rPr>
          <w:caps/>
          <w:sz w:val="26"/>
          <w:szCs w:val="26"/>
        </w:rPr>
      </w:pPr>
    </w:p>
    <w:p w:rsidR="00ED0811" w:rsidRPr="00A13AA7" w:rsidRDefault="00ED0811" w:rsidP="00082A04">
      <w:pPr>
        <w:ind w:left="192" w:firstLine="708"/>
        <w:rPr>
          <w:sz w:val="26"/>
          <w:szCs w:val="26"/>
        </w:rPr>
      </w:pPr>
      <w:r w:rsidRPr="00A13AA7">
        <w:rPr>
          <w:caps/>
          <w:sz w:val="26"/>
          <w:szCs w:val="26"/>
        </w:rPr>
        <w:t>Intocmit</w:t>
      </w:r>
      <w:r w:rsidRPr="00A13AA7">
        <w:rPr>
          <w:sz w:val="26"/>
          <w:szCs w:val="26"/>
        </w:rPr>
        <w:t>,</w:t>
      </w:r>
    </w:p>
    <w:p w:rsidR="00EF4FFD" w:rsidRPr="00A13AA7" w:rsidRDefault="00EF4FFD" w:rsidP="00082A04">
      <w:pPr>
        <w:ind w:left="192" w:firstLine="708"/>
        <w:rPr>
          <w:sz w:val="26"/>
          <w:szCs w:val="26"/>
        </w:rPr>
      </w:pPr>
      <w:r w:rsidRPr="00A13AA7">
        <w:rPr>
          <w:sz w:val="26"/>
          <w:szCs w:val="26"/>
        </w:rPr>
        <w:t>Responsabil contract,</w:t>
      </w:r>
    </w:p>
    <w:p w:rsidR="00ED0811" w:rsidRPr="00A13AA7" w:rsidRDefault="00A13AA7" w:rsidP="00082A04">
      <w:pPr>
        <w:rPr>
          <w:sz w:val="26"/>
          <w:szCs w:val="26"/>
        </w:rPr>
      </w:pPr>
      <w:r>
        <w:rPr>
          <w:szCs w:val="26"/>
        </w:rPr>
        <w:tab/>
      </w:r>
      <w:r w:rsidR="00777700">
        <w:rPr>
          <w:szCs w:val="26"/>
        </w:rPr>
        <w:t xml:space="preserve">   </w:t>
      </w:r>
      <w:r w:rsidRPr="00A13AA7">
        <w:rPr>
          <w:sz w:val="26"/>
          <w:szCs w:val="26"/>
        </w:rPr>
        <w:t>Gabriela BIRTALAN</w:t>
      </w:r>
    </w:p>
    <w:sectPr w:rsidR="00ED0811" w:rsidRPr="00A13AA7"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AEA" w:rsidRDefault="00A96AEA">
      <w:r>
        <w:separator/>
      </w:r>
    </w:p>
  </w:endnote>
  <w:endnote w:type="continuationSeparator" w:id="0">
    <w:p w:rsidR="00A96AEA" w:rsidRDefault="00A9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Default="00631961" w:rsidP="00012CCD">
    <w:pPr>
      <w:pStyle w:val="Footer"/>
      <w:framePr w:wrap="around" w:vAnchor="text" w:hAnchor="margin" w:xAlign="center" w:y="1"/>
      <w:rPr>
        <w:rStyle w:val="PageNumber"/>
      </w:rPr>
    </w:pPr>
    <w:r>
      <w:rPr>
        <w:rStyle w:val="PageNumber"/>
      </w:rPr>
      <w:fldChar w:fldCharType="begin"/>
    </w:r>
    <w:r w:rsidR="00966861">
      <w:rPr>
        <w:rStyle w:val="PageNumber"/>
      </w:rPr>
      <w:instrText xml:space="preserve">PAGE  </w:instrText>
    </w:r>
    <w:r>
      <w:rPr>
        <w:rStyle w:val="PageNumber"/>
      </w:rPr>
      <w:fldChar w:fldCharType="end"/>
    </w:r>
  </w:p>
  <w:p w:rsidR="00966861" w:rsidRDefault="0096686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Default="00631961" w:rsidP="00D7705F">
    <w:pPr>
      <w:pStyle w:val="Footer"/>
      <w:framePr w:wrap="around" w:vAnchor="text" w:hAnchor="page" w:x="11146" w:y="73"/>
      <w:rPr>
        <w:rStyle w:val="PageNumber"/>
      </w:rPr>
    </w:pPr>
    <w:r>
      <w:rPr>
        <w:rStyle w:val="PageNumber"/>
      </w:rPr>
      <w:fldChar w:fldCharType="begin"/>
    </w:r>
    <w:r w:rsidR="00966861">
      <w:rPr>
        <w:rStyle w:val="PageNumber"/>
      </w:rPr>
      <w:instrText xml:space="preserve">PAGE  </w:instrText>
    </w:r>
    <w:r>
      <w:rPr>
        <w:rStyle w:val="PageNumber"/>
      </w:rPr>
      <w:fldChar w:fldCharType="separate"/>
    </w:r>
    <w:r w:rsidR="0062717B">
      <w:rPr>
        <w:rStyle w:val="PageNumber"/>
        <w:noProof/>
      </w:rPr>
      <w:t>2</w:t>
    </w:r>
    <w:r>
      <w:rPr>
        <w:rStyle w:val="PageNumber"/>
      </w:rPr>
      <w:fldChar w:fldCharType="end"/>
    </w:r>
  </w:p>
  <w:p w:rsidR="00966861" w:rsidRPr="002548E6" w:rsidRDefault="00966861" w:rsidP="005A2207">
    <w:pPr>
      <w:pStyle w:val="Footer"/>
      <w:ind w:right="360"/>
      <w:rPr>
        <w:sz w:val="16"/>
        <w:szCs w:val="16"/>
        <w:lang w:val="en-US"/>
      </w:rPr>
    </w:pPr>
    <w:r>
      <w:rPr>
        <w:sz w:val="16"/>
        <w:szCs w:val="16"/>
        <w:lang w:val="en-US"/>
      </w:rPr>
      <w:t>Red. ELCEN-BC</w:t>
    </w:r>
    <w:r w:rsidRPr="00D7705F">
      <w:rPr>
        <w:sz w:val="18"/>
        <w:szCs w:val="18"/>
      </w:rPr>
      <w:t xml:space="preserve">/ </w:t>
    </w:r>
    <w:r>
      <w:rPr>
        <w:sz w:val="18"/>
        <w:szCs w:val="18"/>
      </w:rPr>
      <w:t>„</w:t>
    </w:r>
    <w:r w:rsidRPr="00D7705F">
      <w:rPr>
        <w:sz w:val="18"/>
        <w:szCs w:val="18"/>
      </w:rPr>
      <w:t xml:space="preserve">Elemente capsulate de tip plumb-acid, </w:t>
    </w:r>
    <w:r>
      <w:rPr>
        <w:sz w:val="18"/>
        <w:szCs w:val="18"/>
      </w:rPr>
      <w:t xml:space="preserve">cu </w:t>
    </w:r>
    <w:r w:rsidRPr="00D7705F">
      <w:rPr>
        <w:sz w:val="18"/>
        <w:szCs w:val="18"/>
      </w:rPr>
      <w:t xml:space="preserve">supapa </w:t>
    </w:r>
    <w:r>
      <w:rPr>
        <w:sz w:val="18"/>
        <w:szCs w:val="18"/>
      </w:rPr>
      <w:t>supra</w:t>
    </w:r>
    <w:r w:rsidRPr="00D7705F">
      <w:rPr>
        <w:sz w:val="18"/>
        <w:szCs w:val="18"/>
      </w:rPr>
      <w:t>presiune</w:t>
    </w:r>
    <w:r>
      <w:rPr>
        <w:sz w:val="18"/>
        <w:szCs w:val="18"/>
      </w:rPr>
      <w:t>,</w:t>
    </w:r>
    <w:r w:rsidRPr="00D7705F">
      <w:rPr>
        <w:sz w:val="18"/>
        <w:szCs w:val="18"/>
      </w:rPr>
      <w:t xml:space="preserve"> pentru baterii </w:t>
    </w:r>
    <w:proofErr w:type="spellStart"/>
    <w:r w:rsidRPr="00D7705F">
      <w:rPr>
        <w:sz w:val="18"/>
        <w:szCs w:val="18"/>
      </w:rPr>
      <w:t>stationare</w:t>
    </w:r>
    <w:proofErr w:type="spellEnd"/>
    <w:r w:rsidRPr="00D7705F">
      <w:rPr>
        <w:sz w:val="18"/>
        <w:szCs w:val="18"/>
      </w:rPr>
      <w:t xml:space="preserve"> la </w:t>
    </w:r>
    <w:r w:rsidR="002262F2">
      <w:rPr>
        <w:sz w:val="18"/>
        <w:szCs w:val="18"/>
      </w:rPr>
      <w:t>Centrala cu Ciclu</w:t>
    </w:r>
    <w:r w:rsidRPr="00D7705F">
      <w:rPr>
        <w:sz w:val="18"/>
        <w:szCs w:val="18"/>
      </w:rPr>
      <w:t xml:space="preserve"> Combinat CTE Vest”</w:t>
    </w:r>
    <w:r>
      <w:rPr>
        <w:sz w:val="18"/>
        <w:szCs w:val="18"/>
      </w:rPr>
      <w:t xml:space="preserve">/ </w:t>
    </w:r>
    <w:proofErr w:type="spellStart"/>
    <w:r>
      <w:rPr>
        <w:sz w:val="16"/>
        <w:szCs w:val="16"/>
        <w:lang w:val="en-US"/>
      </w:rPr>
      <w:t>ianuarie</w:t>
    </w:r>
    <w:proofErr w:type="spellEnd"/>
    <w:r>
      <w:rPr>
        <w:sz w:val="16"/>
        <w:szCs w:val="16"/>
        <w:lang w:val="en-US"/>
      </w:rPr>
      <w:t xml:space="preserve"> 2023</w:t>
    </w:r>
  </w:p>
  <w:p w:rsidR="00966861" w:rsidRPr="002548E6" w:rsidRDefault="0096686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Pr="002548E6" w:rsidRDefault="0096686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66861" w:rsidRPr="00186476" w:rsidRDefault="0096686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Default="00631961" w:rsidP="00012CCD">
    <w:pPr>
      <w:pStyle w:val="Footer"/>
      <w:framePr w:wrap="around" w:vAnchor="text" w:hAnchor="margin" w:xAlign="center" w:y="1"/>
      <w:rPr>
        <w:rStyle w:val="PageNumber"/>
      </w:rPr>
    </w:pPr>
    <w:r>
      <w:rPr>
        <w:rStyle w:val="PageNumber"/>
      </w:rPr>
      <w:fldChar w:fldCharType="begin"/>
    </w:r>
    <w:r w:rsidR="00966861">
      <w:rPr>
        <w:rStyle w:val="PageNumber"/>
      </w:rPr>
      <w:instrText xml:space="preserve">PAGE  </w:instrText>
    </w:r>
    <w:r>
      <w:rPr>
        <w:rStyle w:val="PageNumber"/>
      </w:rPr>
      <w:fldChar w:fldCharType="end"/>
    </w:r>
  </w:p>
  <w:p w:rsidR="00966861" w:rsidRDefault="0096686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Default="00631961" w:rsidP="00863BC2">
    <w:pPr>
      <w:pStyle w:val="Footer"/>
      <w:framePr w:wrap="around" w:vAnchor="text" w:hAnchor="page" w:x="11116" w:y="182"/>
      <w:rPr>
        <w:rStyle w:val="PageNumber"/>
      </w:rPr>
    </w:pPr>
    <w:r>
      <w:rPr>
        <w:rStyle w:val="PageNumber"/>
      </w:rPr>
      <w:fldChar w:fldCharType="begin"/>
    </w:r>
    <w:r w:rsidR="00966861">
      <w:rPr>
        <w:rStyle w:val="PageNumber"/>
      </w:rPr>
      <w:instrText xml:space="preserve">PAGE  </w:instrText>
    </w:r>
    <w:r>
      <w:rPr>
        <w:rStyle w:val="PageNumber"/>
      </w:rPr>
      <w:fldChar w:fldCharType="separate"/>
    </w:r>
    <w:r w:rsidR="0062717B">
      <w:rPr>
        <w:rStyle w:val="PageNumber"/>
        <w:noProof/>
      </w:rPr>
      <w:t>17</w:t>
    </w:r>
    <w:r>
      <w:rPr>
        <w:rStyle w:val="PageNumber"/>
      </w:rPr>
      <w:fldChar w:fldCharType="end"/>
    </w:r>
  </w:p>
  <w:p w:rsidR="00966861" w:rsidRPr="002548E6" w:rsidRDefault="00966861" w:rsidP="00863BC2">
    <w:pPr>
      <w:pStyle w:val="Footer"/>
      <w:ind w:right="360"/>
      <w:rPr>
        <w:sz w:val="16"/>
        <w:szCs w:val="16"/>
        <w:lang w:val="en-US"/>
      </w:rPr>
    </w:pPr>
    <w:r>
      <w:rPr>
        <w:sz w:val="16"/>
        <w:szCs w:val="16"/>
        <w:lang w:val="en-US"/>
      </w:rPr>
      <w:t>Red. ELCEN-BC/</w:t>
    </w:r>
    <w:r>
      <w:rPr>
        <w:sz w:val="18"/>
        <w:szCs w:val="18"/>
      </w:rPr>
      <w:t>„</w:t>
    </w:r>
    <w:r w:rsidRPr="00D7705F">
      <w:rPr>
        <w:sz w:val="18"/>
        <w:szCs w:val="18"/>
      </w:rPr>
      <w:t xml:space="preserve">Elemente capsulate de tip plumb-acid, supapa </w:t>
    </w:r>
    <w:r>
      <w:rPr>
        <w:sz w:val="18"/>
        <w:szCs w:val="18"/>
      </w:rPr>
      <w:t>supra</w:t>
    </w:r>
    <w:r w:rsidRPr="00D7705F">
      <w:rPr>
        <w:sz w:val="18"/>
        <w:szCs w:val="18"/>
      </w:rPr>
      <w:t xml:space="preserve">presiune pentru baterii </w:t>
    </w:r>
    <w:proofErr w:type="spellStart"/>
    <w:r w:rsidRPr="00D7705F">
      <w:rPr>
        <w:sz w:val="18"/>
        <w:szCs w:val="18"/>
      </w:rPr>
      <w:t>stationare</w:t>
    </w:r>
    <w:proofErr w:type="spellEnd"/>
    <w:r w:rsidRPr="00D7705F">
      <w:rPr>
        <w:sz w:val="18"/>
        <w:szCs w:val="18"/>
      </w:rPr>
      <w:t xml:space="preserve"> la </w:t>
    </w:r>
    <w:r w:rsidR="0062717B">
      <w:rPr>
        <w:sz w:val="18"/>
        <w:szCs w:val="18"/>
      </w:rPr>
      <w:t xml:space="preserve">Centrala cu </w:t>
    </w:r>
    <w:r w:rsidRPr="00D7705F">
      <w:rPr>
        <w:sz w:val="18"/>
        <w:szCs w:val="18"/>
      </w:rPr>
      <w:t>Ciclul Combinat CTE Vest”</w:t>
    </w:r>
    <w:r>
      <w:rPr>
        <w:sz w:val="18"/>
        <w:szCs w:val="18"/>
      </w:rPr>
      <w:t xml:space="preserve">/ </w:t>
    </w:r>
    <w:proofErr w:type="spellStart"/>
    <w:r>
      <w:rPr>
        <w:sz w:val="16"/>
        <w:szCs w:val="16"/>
        <w:lang w:val="en-US"/>
      </w:rPr>
      <w:t>ianuarie</w:t>
    </w:r>
    <w:proofErr w:type="spellEnd"/>
    <w:r>
      <w:rPr>
        <w:sz w:val="16"/>
        <w:szCs w:val="16"/>
        <w:lang w:val="en-US"/>
      </w:rPr>
      <w:t xml:space="preserve"> 2023</w:t>
    </w:r>
  </w:p>
  <w:p w:rsidR="00966861" w:rsidRPr="002548E6" w:rsidRDefault="00966861"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861" w:rsidRPr="002548E6" w:rsidRDefault="0096686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66861" w:rsidRPr="00186476" w:rsidRDefault="0096686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AEA" w:rsidRDefault="00A96AEA">
      <w:r>
        <w:separator/>
      </w:r>
    </w:p>
  </w:footnote>
  <w:footnote w:type="continuationSeparator" w:id="0">
    <w:p w:rsidR="00A96AEA" w:rsidRDefault="00A96A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13FF"/>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68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5C44"/>
    <w:rsid w:val="00081404"/>
    <w:rsid w:val="00081440"/>
    <w:rsid w:val="00082A04"/>
    <w:rsid w:val="000833B5"/>
    <w:rsid w:val="00083613"/>
    <w:rsid w:val="0008458C"/>
    <w:rsid w:val="00084F0D"/>
    <w:rsid w:val="00085C69"/>
    <w:rsid w:val="00087081"/>
    <w:rsid w:val="00091CAC"/>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C631D"/>
    <w:rsid w:val="000D022E"/>
    <w:rsid w:val="000D11C5"/>
    <w:rsid w:val="000D159F"/>
    <w:rsid w:val="000D3C01"/>
    <w:rsid w:val="000D4B37"/>
    <w:rsid w:val="000D511B"/>
    <w:rsid w:val="000D7148"/>
    <w:rsid w:val="000E0D08"/>
    <w:rsid w:val="000E0E8A"/>
    <w:rsid w:val="000E306A"/>
    <w:rsid w:val="000E3E54"/>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0A39"/>
    <w:rsid w:val="0013153A"/>
    <w:rsid w:val="001349BA"/>
    <w:rsid w:val="001349F5"/>
    <w:rsid w:val="00135E63"/>
    <w:rsid w:val="00136F15"/>
    <w:rsid w:val="00137858"/>
    <w:rsid w:val="00140139"/>
    <w:rsid w:val="00142D2F"/>
    <w:rsid w:val="0015377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C5F"/>
    <w:rsid w:val="001A1EEC"/>
    <w:rsid w:val="001A23A8"/>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0B02"/>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03C"/>
    <w:rsid w:val="001F0497"/>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4CBF"/>
    <w:rsid w:val="002255EC"/>
    <w:rsid w:val="0022565D"/>
    <w:rsid w:val="002262F2"/>
    <w:rsid w:val="0022707C"/>
    <w:rsid w:val="0023176F"/>
    <w:rsid w:val="00232E02"/>
    <w:rsid w:val="002346EE"/>
    <w:rsid w:val="00235396"/>
    <w:rsid w:val="00237C0E"/>
    <w:rsid w:val="00240C11"/>
    <w:rsid w:val="0024118B"/>
    <w:rsid w:val="002414B9"/>
    <w:rsid w:val="0024158A"/>
    <w:rsid w:val="00242946"/>
    <w:rsid w:val="00245620"/>
    <w:rsid w:val="002459AE"/>
    <w:rsid w:val="00247328"/>
    <w:rsid w:val="00247839"/>
    <w:rsid w:val="00250477"/>
    <w:rsid w:val="00251F54"/>
    <w:rsid w:val="00253014"/>
    <w:rsid w:val="002532D0"/>
    <w:rsid w:val="002548E6"/>
    <w:rsid w:val="00256336"/>
    <w:rsid w:val="0025651F"/>
    <w:rsid w:val="00256CFA"/>
    <w:rsid w:val="00264EB8"/>
    <w:rsid w:val="00266E35"/>
    <w:rsid w:val="00270947"/>
    <w:rsid w:val="002717A3"/>
    <w:rsid w:val="00272C4B"/>
    <w:rsid w:val="002735F6"/>
    <w:rsid w:val="002746F2"/>
    <w:rsid w:val="00275B3E"/>
    <w:rsid w:val="002812E0"/>
    <w:rsid w:val="00283583"/>
    <w:rsid w:val="00284D82"/>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164"/>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17C8"/>
    <w:rsid w:val="003431D4"/>
    <w:rsid w:val="00343DA9"/>
    <w:rsid w:val="00344E4D"/>
    <w:rsid w:val="00346FF5"/>
    <w:rsid w:val="003543ED"/>
    <w:rsid w:val="00354F3F"/>
    <w:rsid w:val="00356963"/>
    <w:rsid w:val="00356C54"/>
    <w:rsid w:val="003573AD"/>
    <w:rsid w:val="00360C54"/>
    <w:rsid w:val="00363705"/>
    <w:rsid w:val="00363DDB"/>
    <w:rsid w:val="003642EF"/>
    <w:rsid w:val="00364DB5"/>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4BC"/>
    <w:rsid w:val="0039697A"/>
    <w:rsid w:val="003A416D"/>
    <w:rsid w:val="003B1E93"/>
    <w:rsid w:val="003B1F05"/>
    <w:rsid w:val="003B219C"/>
    <w:rsid w:val="003B39E6"/>
    <w:rsid w:val="003C0551"/>
    <w:rsid w:val="003C3759"/>
    <w:rsid w:val="003C3AF7"/>
    <w:rsid w:val="003C4FFE"/>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093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295"/>
    <w:rsid w:val="0047483F"/>
    <w:rsid w:val="00474A92"/>
    <w:rsid w:val="004751C5"/>
    <w:rsid w:val="00476493"/>
    <w:rsid w:val="00481D6F"/>
    <w:rsid w:val="004846A4"/>
    <w:rsid w:val="00490B4F"/>
    <w:rsid w:val="00491371"/>
    <w:rsid w:val="00492FFD"/>
    <w:rsid w:val="00494386"/>
    <w:rsid w:val="0049513B"/>
    <w:rsid w:val="00496804"/>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1DD"/>
    <w:rsid w:val="004D6A7E"/>
    <w:rsid w:val="004D7F1F"/>
    <w:rsid w:val="004E077D"/>
    <w:rsid w:val="004E15B2"/>
    <w:rsid w:val="004E161C"/>
    <w:rsid w:val="004E19C8"/>
    <w:rsid w:val="004E7FC4"/>
    <w:rsid w:val="004F162C"/>
    <w:rsid w:val="004F175E"/>
    <w:rsid w:val="004F1D0D"/>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0DEE"/>
    <w:rsid w:val="0055188E"/>
    <w:rsid w:val="00554D9F"/>
    <w:rsid w:val="00555A18"/>
    <w:rsid w:val="005600EF"/>
    <w:rsid w:val="0056140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363"/>
    <w:rsid w:val="00593520"/>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1EA6"/>
    <w:rsid w:val="005F5E30"/>
    <w:rsid w:val="005F763C"/>
    <w:rsid w:val="00601275"/>
    <w:rsid w:val="00606AD7"/>
    <w:rsid w:val="00611DBF"/>
    <w:rsid w:val="00614485"/>
    <w:rsid w:val="0062007A"/>
    <w:rsid w:val="006200DC"/>
    <w:rsid w:val="006200ED"/>
    <w:rsid w:val="0062091D"/>
    <w:rsid w:val="006231C6"/>
    <w:rsid w:val="00626E00"/>
    <w:rsid w:val="0062717B"/>
    <w:rsid w:val="00631961"/>
    <w:rsid w:val="00632154"/>
    <w:rsid w:val="00632FFB"/>
    <w:rsid w:val="00635F41"/>
    <w:rsid w:val="006362ED"/>
    <w:rsid w:val="006408E1"/>
    <w:rsid w:val="0064116F"/>
    <w:rsid w:val="006420A8"/>
    <w:rsid w:val="00646816"/>
    <w:rsid w:val="00646C57"/>
    <w:rsid w:val="00651723"/>
    <w:rsid w:val="00655EE9"/>
    <w:rsid w:val="00661796"/>
    <w:rsid w:val="00661F5C"/>
    <w:rsid w:val="00664214"/>
    <w:rsid w:val="0067022B"/>
    <w:rsid w:val="006728A9"/>
    <w:rsid w:val="0067298D"/>
    <w:rsid w:val="00673630"/>
    <w:rsid w:val="00673845"/>
    <w:rsid w:val="00676C3E"/>
    <w:rsid w:val="00677827"/>
    <w:rsid w:val="00680234"/>
    <w:rsid w:val="006808C5"/>
    <w:rsid w:val="006819B8"/>
    <w:rsid w:val="00682148"/>
    <w:rsid w:val="0068228B"/>
    <w:rsid w:val="00682F0A"/>
    <w:rsid w:val="00685E5A"/>
    <w:rsid w:val="00686C3C"/>
    <w:rsid w:val="00687870"/>
    <w:rsid w:val="00687875"/>
    <w:rsid w:val="00687ED4"/>
    <w:rsid w:val="00690A63"/>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0F2E"/>
    <w:rsid w:val="00756BD9"/>
    <w:rsid w:val="00760B3C"/>
    <w:rsid w:val="00761D8E"/>
    <w:rsid w:val="00764113"/>
    <w:rsid w:val="00767343"/>
    <w:rsid w:val="0076749C"/>
    <w:rsid w:val="00770292"/>
    <w:rsid w:val="0077051E"/>
    <w:rsid w:val="0077189A"/>
    <w:rsid w:val="00771BC7"/>
    <w:rsid w:val="007722E8"/>
    <w:rsid w:val="0077241E"/>
    <w:rsid w:val="007730D2"/>
    <w:rsid w:val="00773BF7"/>
    <w:rsid w:val="00773F54"/>
    <w:rsid w:val="00777700"/>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B2C"/>
    <w:rsid w:val="007C22AC"/>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6046"/>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3815"/>
    <w:rsid w:val="00863BC2"/>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96"/>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C73E6"/>
    <w:rsid w:val="008D221C"/>
    <w:rsid w:val="008D783D"/>
    <w:rsid w:val="008E0225"/>
    <w:rsid w:val="008E3849"/>
    <w:rsid w:val="008E6702"/>
    <w:rsid w:val="008F073B"/>
    <w:rsid w:val="008F364D"/>
    <w:rsid w:val="008F36C4"/>
    <w:rsid w:val="008F4319"/>
    <w:rsid w:val="008F7CEE"/>
    <w:rsid w:val="00900063"/>
    <w:rsid w:val="009009B4"/>
    <w:rsid w:val="00901A9F"/>
    <w:rsid w:val="009051AE"/>
    <w:rsid w:val="00914569"/>
    <w:rsid w:val="00914C3C"/>
    <w:rsid w:val="009159AE"/>
    <w:rsid w:val="009169FD"/>
    <w:rsid w:val="00916EA4"/>
    <w:rsid w:val="00917CDB"/>
    <w:rsid w:val="0092162D"/>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233A"/>
    <w:rsid w:val="00953E85"/>
    <w:rsid w:val="00955E65"/>
    <w:rsid w:val="00957C01"/>
    <w:rsid w:val="00957DAA"/>
    <w:rsid w:val="00957E1A"/>
    <w:rsid w:val="009617EE"/>
    <w:rsid w:val="00961B7D"/>
    <w:rsid w:val="0096292A"/>
    <w:rsid w:val="00963617"/>
    <w:rsid w:val="00964110"/>
    <w:rsid w:val="009642D7"/>
    <w:rsid w:val="00966861"/>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3B19"/>
    <w:rsid w:val="009A43CC"/>
    <w:rsid w:val="009A4444"/>
    <w:rsid w:val="009A6845"/>
    <w:rsid w:val="009B139F"/>
    <w:rsid w:val="009B1999"/>
    <w:rsid w:val="009B1F20"/>
    <w:rsid w:val="009B3062"/>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E99"/>
    <w:rsid w:val="009F0497"/>
    <w:rsid w:val="009F0810"/>
    <w:rsid w:val="009F0CA8"/>
    <w:rsid w:val="009F2CEA"/>
    <w:rsid w:val="009F71D5"/>
    <w:rsid w:val="00A0022F"/>
    <w:rsid w:val="00A006B8"/>
    <w:rsid w:val="00A03112"/>
    <w:rsid w:val="00A045EC"/>
    <w:rsid w:val="00A10AD7"/>
    <w:rsid w:val="00A10FFC"/>
    <w:rsid w:val="00A12C0E"/>
    <w:rsid w:val="00A13AA7"/>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EF0"/>
    <w:rsid w:val="00A55F10"/>
    <w:rsid w:val="00A5604F"/>
    <w:rsid w:val="00A5707C"/>
    <w:rsid w:val="00A60823"/>
    <w:rsid w:val="00A60F7A"/>
    <w:rsid w:val="00A61541"/>
    <w:rsid w:val="00A618C4"/>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AEA"/>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078A6"/>
    <w:rsid w:val="00B1167A"/>
    <w:rsid w:val="00B15451"/>
    <w:rsid w:val="00B15E8C"/>
    <w:rsid w:val="00B16D9D"/>
    <w:rsid w:val="00B17592"/>
    <w:rsid w:val="00B21CA5"/>
    <w:rsid w:val="00B24A26"/>
    <w:rsid w:val="00B26398"/>
    <w:rsid w:val="00B312BA"/>
    <w:rsid w:val="00B317EC"/>
    <w:rsid w:val="00B36910"/>
    <w:rsid w:val="00B375CF"/>
    <w:rsid w:val="00B405C9"/>
    <w:rsid w:val="00B4120E"/>
    <w:rsid w:val="00B41CAA"/>
    <w:rsid w:val="00B438DF"/>
    <w:rsid w:val="00B44B87"/>
    <w:rsid w:val="00B456A0"/>
    <w:rsid w:val="00B45E75"/>
    <w:rsid w:val="00B4687F"/>
    <w:rsid w:val="00B46911"/>
    <w:rsid w:val="00B47F37"/>
    <w:rsid w:val="00B5010D"/>
    <w:rsid w:val="00B511CA"/>
    <w:rsid w:val="00B52B8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5529"/>
    <w:rsid w:val="00BA6907"/>
    <w:rsid w:val="00BA7E6F"/>
    <w:rsid w:val="00BB0B17"/>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4E4B"/>
    <w:rsid w:val="00C05680"/>
    <w:rsid w:val="00C05E0B"/>
    <w:rsid w:val="00C122FF"/>
    <w:rsid w:val="00C12301"/>
    <w:rsid w:val="00C14FD2"/>
    <w:rsid w:val="00C17419"/>
    <w:rsid w:val="00C17DF2"/>
    <w:rsid w:val="00C20CB7"/>
    <w:rsid w:val="00C20FB9"/>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42C9"/>
    <w:rsid w:val="00CB68AD"/>
    <w:rsid w:val="00CC07AA"/>
    <w:rsid w:val="00CC0944"/>
    <w:rsid w:val="00CC1C5C"/>
    <w:rsid w:val="00CC338F"/>
    <w:rsid w:val="00CC39B9"/>
    <w:rsid w:val="00CC4017"/>
    <w:rsid w:val="00CC42ED"/>
    <w:rsid w:val="00CC45BF"/>
    <w:rsid w:val="00CC4AD2"/>
    <w:rsid w:val="00CC5083"/>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4EE"/>
    <w:rsid w:val="00D17D5D"/>
    <w:rsid w:val="00D213DB"/>
    <w:rsid w:val="00D247A3"/>
    <w:rsid w:val="00D25CF4"/>
    <w:rsid w:val="00D34C01"/>
    <w:rsid w:val="00D34CDB"/>
    <w:rsid w:val="00D3593E"/>
    <w:rsid w:val="00D37701"/>
    <w:rsid w:val="00D456E6"/>
    <w:rsid w:val="00D460FF"/>
    <w:rsid w:val="00D463BE"/>
    <w:rsid w:val="00D467E0"/>
    <w:rsid w:val="00D513E8"/>
    <w:rsid w:val="00D55AED"/>
    <w:rsid w:val="00D60044"/>
    <w:rsid w:val="00D63BD6"/>
    <w:rsid w:val="00D65307"/>
    <w:rsid w:val="00D669C8"/>
    <w:rsid w:val="00D70C8F"/>
    <w:rsid w:val="00D71570"/>
    <w:rsid w:val="00D72DB7"/>
    <w:rsid w:val="00D74D7B"/>
    <w:rsid w:val="00D75242"/>
    <w:rsid w:val="00D7705F"/>
    <w:rsid w:val="00D7731D"/>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5D6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01DE"/>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0962"/>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2FF"/>
    <w:rsid w:val="00EB74E6"/>
    <w:rsid w:val="00EC27D1"/>
    <w:rsid w:val="00EC5375"/>
    <w:rsid w:val="00EC62F8"/>
    <w:rsid w:val="00EC6572"/>
    <w:rsid w:val="00EC7E52"/>
    <w:rsid w:val="00ED0811"/>
    <w:rsid w:val="00ED15A1"/>
    <w:rsid w:val="00ED407D"/>
    <w:rsid w:val="00ED5E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877"/>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2CCB"/>
    <w:rsid w:val="00F73F60"/>
    <w:rsid w:val="00F755C8"/>
    <w:rsid w:val="00F76059"/>
    <w:rsid w:val="00F76B0C"/>
    <w:rsid w:val="00F82759"/>
    <w:rsid w:val="00F83D72"/>
    <w:rsid w:val="00F84975"/>
    <w:rsid w:val="00F91DF7"/>
    <w:rsid w:val="00F926BC"/>
    <w:rsid w:val="00F96AB7"/>
    <w:rsid w:val="00F96CE9"/>
    <w:rsid w:val="00F97BC2"/>
    <w:rsid w:val="00FA1187"/>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24D"/>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17</Pages>
  <Words>6822</Words>
  <Characters>38891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45622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87</cp:revision>
  <cp:lastPrinted>2010-11-22T09:40:00Z</cp:lastPrinted>
  <dcterms:created xsi:type="dcterms:W3CDTF">2023-01-11T13:14:00Z</dcterms:created>
  <dcterms:modified xsi:type="dcterms:W3CDTF">2023-01-18T10:00:00Z</dcterms:modified>
</cp:coreProperties>
</file>